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AC8" w:rsidRDefault="008A2BA0">
      <w:pPr>
        <w:spacing w:line="720" w:lineRule="auto"/>
        <w:jc w:val="center"/>
        <w:rPr>
          <w:rFonts w:asciiTheme="minorEastAsia" w:eastAsiaTheme="minorEastAsia" w:hAnsiTheme="minorEastAsia"/>
          <w:b/>
          <w:bCs/>
          <w:sz w:val="48"/>
          <w:szCs w:val="48"/>
        </w:rPr>
      </w:pPr>
      <w:r>
        <w:rPr>
          <w:rFonts w:asciiTheme="minorEastAsia" w:eastAsiaTheme="minorEastAsia" w:hAnsiTheme="minorEastAsia"/>
          <w:b/>
          <w:bCs/>
          <w:sz w:val="48"/>
          <w:szCs w:val="48"/>
        </w:rPr>
        <w:t>省级优秀教师暨浙江省高校优秀教师</w:t>
      </w:r>
    </w:p>
    <w:p w:rsidR="006D5AC8" w:rsidRDefault="008A2BA0">
      <w:pPr>
        <w:spacing w:line="720" w:lineRule="auto"/>
        <w:jc w:val="center"/>
        <w:rPr>
          <w:rFonts w:eastAsia="新宋体"/>
          <w:b/>
          <w:bCs/>
          <w:sz w:val="52"/>
          <w:szCs w:val="52"/>
        </w:rPr>
      </w:pPr>
      <w:r>
        <w:rPr>
          <w:rFonts w:asciiTheme="minorEastAsia" w:eastAsiaTheme="minorEastAsia" w:hAnsiTheme="minorEastAsia"/>
          <w:b/>
          <w:bCs/>
          <w:sz w:val="48"/>
          <w:szCs w:val="48"/>
        </w:rPr>
        <w:t>推荐表</w:t>
      </w:r>
    </w:p>
    <w:p w:rsidR="006D5AC8" w:rsidRDefault="006D5AC8">
      <w:pPr>
        <w:spacing w:line="360" w:lineRule="auto"/>
        <w:ind w:firstLine="556"/>
        <w:jc w:val="center"/>
        <w:rPr>
          <w:rFonts w:eastAsia="新宋体"/>
          <w:b/>
          <w:bCs/>
          <w:sz w:val="52"/>
          <w:szCs w:val="52"/>
        </w:rPr>
      </w:pPr>
    </w:p>
    <w:tbl>
      <w:tblPr>
        <w:tblW w:w="5878" w:type="dxa"/>
        <w:jc w:val="center"/>
        <w:tblInd w:w="1288" w:type="dxa"/>
        <w:tblLayout w:type="fixed"/>
        <w:tblCellMar>
          <w:left w:w="28" w:type="dxa"/>
          <w:right w:w="28" w:type="dxa"/>
        </w:tblCellMar>
        <w:tblLook w:val="04A0"/>
      </w:tblPr>
      <w:tblGrid>
        <w:gridCol w:w="2340"/>
        <w:gridCol w:w="3538"/>
      </w:tblGrid>
      <w:tr w:rsidR="006D5AC8">
        <w:trPr>
          <w:jc w:val="center"/>
        </w:trPr>
        <w:tc>
          <w:tcPr>
            <w:tcW w:w="2340" w:type="dxa"/>
          </w:tcPr>
          <w:p w:rsidR="006D5AC8" w:rsidRDefault="008A2BA0">
            <w:pPr>
              <w:spacing w:line="800" w:lineRule="exact"/>
              <w:jc w:val="distribute"/>
              <w:rPr>
                <w:rFonts w:eastAsia="仿宋_GB2312"/>
                <w:sz w:val="30"/>
                <w:szCs w:val="30"/>
              </w:rPr>
            </w:pPr>
            <w:r>
              <w:rPr>
                <w:rFonts w:eastAsia="仿宋_GB2312"/>
                <w:sz w:val="30"/>
                <w:szCs w:val="30"/>
              </w:rPr>
              <w:t xml:space="preserve"> </w:t>
            </w:r>
            <w:r>
              <w:rPr>
                <w:rFonts w:eastAsia="仿宋_GB2312" w:hint="eastAsia"/>
                <w:sz w:val="30"/>
                <w:szCs w:val="30"/>
              </w:rPr>
              <w:t>候选人：</w:t>
            </w:r>
          </w:p>
        </w:tc>
        <w:tc>
          <w:tcPr>
            <w:tcW w:w="3538" w:type="dxa"/>
          </w:tcPr>
          <w:p w:rsidR="006D5AC8" w:rsidRDefault="0002508C">
            <w:pPr>
              <w:spacing w:line="800" w:lineRule="exact"/>
              <w:rPr>
                <w:sz w:val="30"/>
                <w:szCs w:val="30"/>
                <w:u w:val="single"/>
              </w:rPr>
            </w:pPr>
            <w:r>
              <w:rPr>
                <w:sz w:val="30"/>
                <w:szCs w:val="30"/>
                <w:u w:val="single"/>
              </w:rPr>
              <w:t xml:space="preserve"> </w:t>
            </w:r>
            <w:r w:rsidR="008A2BA0">
              <w:rPr>
                <w:rFonts w:hint="eastAsia"/>
                <w:sz w:val="30"/>
                <w:szCs w:val="30"/>
                <w:u w:val="single"/>
              </w:rPr>
              <w:t>邱建维</w:t>
            </w:r>
            <w:r w:rsidR="008A2BA0">
              <w:rPr>
                <w:sz w:val="30"/>
                <w:szCs w:val="30"/>
                <w:u w:val="single"/>
              </w:rPr>
              <w:t xml:space="preserve">                           </w:t>
            </w:r>
          </w:p>
        </w:tc>
      </w:tr>
      <w:tr w:rsidR="006D5AC8">
        <w:trPr>
          <w:trHeight w:val="244"/>
          <w:jc w:val="center"/>
        </w:trPr>
        <w:tc>
          <w:tcPr>
            <w:tcW w:w="2340" w:type="dxa"/>
          </w:tcPr>
          <w:p w:rsidR="006D5AC8" w:rsidRDefault="008A2BA0">
            <w:pPr>
              <w:spacing w:line="800" w:lineRule="exact"/>
              <w:jc w:val="distribute"/>
              <w:rPr>
                <w:rFonts w:eastAsia="仿宋_GB2312"/>
                <w:sz w:val="30"/>
                <w:szCs w:val="30"/>
              </w:rPr>
            </w:pPr>
            <w:r>
              <w:rPr>
                <w:rFonts w:eastAsia="仿宋_GB2312"/>
                <w:sz w:val="30"/>
                <w:szCs w:val="30"/>
              </w:rPr>
              <w:t xml:space="preserve"> </w:t>
            </w:r>
            <w:r>
              <w:rPr>
                <w:rFonts w:eastAsia="仿宋_GB2312" w:hint="eastAsia"/>
                <w:sz w:val="30"/>
                <w:szCs w:val="30"/>
              </w:rPr>
              <w:t>专业技术职务：</w:t>
            </w:r>
          </w:p>
        </w:tc>
        <w:tc>
          <w:tcPr>
            <w:tcW w:w="3538" w:type="dxa"/>
          </w:tcPr>
          <w:p w:rsidR="006D5AC8" w:rsidRDefault="008A2BA0">
            <w:pPr>
              <w:spacing w:line="800" w:lineRule="exact"/>
              <w:rPr>
                <w:sz w:val="30"/>
                <w:szCs w:val="30"/>
                <w:u w:val="single"/>
              </w:rPr>
            </w:pPr>
            <w:r>
              <w:rPr>
                <w:sz w:val="30"/>
                <w:szCs w:val="30"/>
                <w:u w:val="single"/>
              </w:rPr>
              <w:t xml:space="preserve"> </w:t>
            </w:r>
            <w:r>
              <w:rPr>
                <w:rFonts w:hint="eastAsia"/>
                <w:sz w:val="30"/>
                <w:szCs w:val="30"/>
                <w:u w:val="single"/>
              </w:rPr>
              <w:t>副教授</w:t>
            </w:r>
            <w:r>
              <w:rPr>
                <w:sz w:val="30"/>
                <w:szCs w:val="30"/>
                <w:u w:val="single"/>
              </w:rPr>
              <w:t xml:space="preserve">                         </w:t>
            </w:r>
          </w:p>
        </w:tc>
      </w:tr>
      <w:tr w:rsidR="006D5AC8">
        <w:trPr>
          <w:jc w:val="center"/>
        </w:trPr>
        <w:tc>
          <w:tcPr>
            <w:tcW w:w="2340" w:type="dxa"/>
          </w:tcPr>
          <w:p w:rsidR="006D5AC8" w:rsidRDefault="008A2BA0">
            <w:pPr>
              <w:spacing w:line="800" w:lineRule="exact"/>
              <w:jc w:val="distribute"/>
              <w:rPr>
                <w:rFonts w:eastAsia="仿宋_GB2312"/>
                <w:sz w:val="30"/>
                <w:szCs w:val="30"/>
              </w:rPr>
            </w:pPr>
            <w:r>
              <w:rPr>
                <w:rFonts w:eastAsia="仿宋_GB2312"/>
                <w:sz w:val="30"/>
                <w:szCs w:val="30"/>
              </w:rPr>
              <w:t xml:space="preserve"> </w:t>
            </w:r>
            <w:r>
              <w:rPr>
                <w:rFonts w:eastAsia="仿宋_GB2312" w:hint="eastAsia"/>
                <w:sz w:val="30"/>
                <w:szCs w:val="30"/>
              </w:rPr>
              <w:t>所在学校：</w:t>
            </w:r>
          </w:p>
        </w:tc>
        <w:tc>
          <w:tcPr>
            <w:tcW w:w="3538" w:type="dxa"/>
          </w:tcPr>
          <w:p w:rsidR="006D5AC8" w:rsidRDefault="0002508C">
            <w:pPr>
              <w:spacing w:line="800" w:lineRule="exact"/>
              <w:rPr>
                <w:sz w:val="30"/>
                <w:szCs w:val="30"/>
                <w:u w:val="single"/>
              </w:rPr>
            </w:pPr>
            <w:r>
              <w:rPr>
                <w:sz w:val="30"/>
                <w:szCs w:val="30"/>
                <w:u w:val="single"/>
              </w:rPr>
              <w:t xml:space="preserve"> </w:t>
            </w:r>
            <w:r w:rsidR="008A2BA0">
              <w:rPr>
                <w:rFonts w:hint="eastAsia"/>
                <w:sz w:val="30"/>
                <w:szCs w:val="30"/>
                <w:u w:val="single"/>
              </w:rPr>
              <w:t>浙江特殊教育职业学院</w:t>
            </w:r>
            <w:r w:rsidR="008A2BA0">
              <w:rPr>
                <w:sz w:val="30"/>
                <w:szCs w:val="30"/>
                <w:u w:val="single"/>
              </w:rPr>
              <w:t xml:space="preserve">                     </w:t>
            </w:r>
          </w:p>
        </w:tc>
      </w:tr>
      <w:tr w:rsidR="006D5AC8">
        <w:trPr>
          <w:jc w:val="center"/>
        </w:trPr>
        <w:tc>
          <w:tcPr>
            <w:tcW w:w="2340" w:type="dxa"/>
          </w:tcPr>
          <w:p w:rsidR="006D5AC8" w:rsidRDefault="008A2BA0">
            <w:pPr>
              <w:spacing w:line="800" w:lineRule="exact"/>
              <w:jc w:val="distribute"/>
              <w:rPr>
                <w:rFonts w:eastAsia="仿宋_GB2312"/>
                <w:sz w:val="30"/>
                <w:szCs w:val="30"/>
              </w:rPr>
            </w:pPr>
            <w:r>
              <w:rPr>
                <w:rFonts w:eastAsia="仿宋_GB2312"/>
                <w:sz w:val="30"/>
                <w:szCs w:val="30"/>
              </w:rPr>
              <w:t xml:space="preserve"> </w:t>
            </w:r>
            <w:r>
              <w:rPr>
                <w:rFonts w:eastAsia="仿宋_GB2312" w:hint="eastAsia"/>
                <w:sz w:val="30"/>
                <w:szCs w:val="30"/>
              </w:rPr>
              <w:t>通讯地址：</w:t>
            </w:r>
          </w:p>
        </w:tc>
        <w:tc>
          <w:tcPr>
            <w:tcW w:w="3538" w:type="dxa"/>
          </w:tcPr>
          <w:p w:rsidR="006D5AC8" w:rsidRDefault="008A2BA0">
            <w:pPr>
              <w:spacing w:line="800" w:lineRule="exact"/>
              <w:rPr>
                <w:sz w:val="30"/>
                <w:szCs w:val="30"/>
                <w:u w:val="single"/>
              </w:rPr>
            </w:pPr>
            <w:r>
              <w:rPr>
                <w:sz w:val="30"/>
                <w:szCs w:val="30"/>
                <w:u w:val="single"/>
              </w:rPr>
              <w:t xml:space="preserve"> </w:t>
            </w:r>
            <w:r>
              <w:rPr>
                <w:rFonts w:hint="eastAsia"/>
                <w:sz w:val="30"/>
                <w:szCs w:val="30"/>
                <w:u w:val="single"/>
              </w:rPr>
              <w:t>杭州西湖区留和路</w:t>
            </w:r>
            <w:r>
              <w:rPr>
                <w:rFonts w:hint="eastAsia"/>
                <w:sz w:val="30"/>
                <w:szCs w:val="30"/>
                <w:u w:val="single"/>
              </w:rPr>
              <w:t>527</w:t>
            </w:r>
            <w:r>
              <w:rPr>
                <w:sz w:val="30"/>
                <w:szCs w:val="30"/>
                <w:u w:val="single"/>
              </w:rPr>
              <w:t xml:space="preserve">                      </w:t>
            </w:r>
          </w:p>
        </w:tc>
      </w:tr>
      <w:tr w:rsidR="006D5AC8">
        <w:trPr>
          <w:jc w:val="center"/>
        </w:trPr>
        <w:tc>
          <w:tcPr>
            <w:tcW w:w="2340" w:type="dxa"/>
          </w:tcPr>
          <w:p w:rsidR="006D5AC8" w:rsidRDefault="008A2BA0">
            <w:pPr>
              <w:spacing w:line="800" w:lineRule="exact"/>
              <w:jc w:val="distribute"/>
              <w:rPr>
                <w:rFonts w:eastAsia="仿宋_GB2312"/>
                <w:sz w:val="30"/>
                <w:szCs w:val="30"/>
              </w:rPr>
            </w:pPr>
            <w:r>
              <w:rPr>
                <w:rFonts w:eastAsia="仿宋_GB2312"/>
                <w:sz w:val="30"/>
                <w:szCs w:val="30"/>
              </w:rPr>
              <w:t xml:space="preserve"> </w:t>
            </w:r>
            <w:r>
              <w:rPr>
                <w:rFonts w:eastAsia="仿宋_GB2312" w:hint="eastAsia"/>
                <w:sz w:val="30"/>
                <w:szCs w:val="30"/>
              </w:rPr>
              <w:t>联系电话：</w:t>
            </w:r>
          </w:p>
        </w:tc>
        <w:tc>
          <w:tcPr>
            <w:tcW w:w="3538" w:type="dxa"/>
          </w:tcPr>
          <w:p w:rsidR="006D5AC8" w:rsidRDefault="0002508C">
            <w:pPr>
              <w:spacing w:line="800" w:lineRule="exact"/>
              <w:rPr>
                <w:sz w:val="30"/>
                <w:szCs w:val="30"/>
                <w:u w:val="single"/>
              </w:rPr>
            </w:pPr>
            <w:r>
              <w:rPr>
                <w:sz w:val="30"/>
                <w:szCs w:val="30"/>
                <w:u w:val="single"/>
              </w:rPr>
              <w:t xml:space="preserve"> </w:t>
            </w:r>
            <w:r w:rsidR="008A2BA0">
              <w:rPr>
                <w:rFonts w:hint="eastAsia"/>
                <w:sz w:val="30"/>
                <w:szCs w:val="30"/>
                <w:u w:val="single"/>
              </w:rPr>
              <w:t>13685768921</w:t>
            </w:r>
            <w:r w:rsidR="008A2BA0">
              <w:rPr>
                <w:sz w:val="30"/>
                <w:szCs w:val="30"/>
                <w:u w:val="single"/>
              </w:rPr>
              <w:t xml:space="preserve">                       </w:t>
            </w:r>
          </w:p>
        </w:tc>
      </w:tr>
      <w:tr w:rsidR="006D5AC8">
        <w:trPr>
          <w:jc w:val="center"/>
        </w:trPr>
        <w:tc>
          <w:tcPr>
            <w:tcW w:w="2340" w:type="dxa"/>
          </w:tcPr>
          <w:p w:rsidR="006D5AC8" w:rsidRDefault="008A2BA0">
            <w:pPr>
              <w:spacing w:line="800" w:lineRule="exact"/>
              <w:jc w:val="distribute"/>
              <w:rPr>
                <w:rFonts w:eastAsia="仿宋_GB2312"/>
                <w:sz w:val="30"/>
                <w:szCs w:val="30"/>
              </w:rPr>
            </w:pPr>
            <w:r>
              <w:rPr>
                <w:rFonts w:eastAsia="仿宋_GB2312"/>
                <w:sz w:val="30"/>
                <w:szCs w:val="30"/>
              </w:rPr>
              <w:t xml:space="preserve"> </w:t>
            </w:r>
            <w:r>
              <w:rPr>
                <w:rFonts w:eastAsia="仿宋_GB2312" w:hint="eastAsia"/>
                <w:sz w:val="30"/>
                <w:szCs w:val="30"/>
              </w:rPr>
              <w:t>申请日期：</w:t>
            </w:r>
          </w:p>
        </w:tc>
        <w:tc>
          <w:tcPr>
            <w:tcW w:w="3538" w:type="dxa"/>
          </w:tcPr>
          <w:p w:rsidR="006D5AC8" w:rsidRDefault="0002508C">
            <w:pPr>
              <w:spacing w:line="800" w:lineRule="exact"/>
              <w:rPr>
                <w:sz w:val="30"/>
                <w:szCs w:val="30"/>
                <w:u w:val="single"/>
              </w:rPr>
            </w:pPr>
            <w:r>
              <w:rPr>
                <w:sz w:val="30"/>
                <w:szCs w:val="30"/>
                <w:u w:val="single"/>
              </w:rPr>
              <w:t xml:space="preserve"> </w:t>
            </w:r>
            <w:r w:rsidR="008A2BA0">
              <w:rPr>
                <w:rFonts w:hint="eastAsia"/>
                <w:sz w:val="30"/>
                <w:szCs w:val="30"/>
                <w:u w:val="single"/>
              </w:rPr>
              <w:t>2018.5</w:t>
            </w:r>
            <w:r w:rsidR="008A2BA0">
              <w:rPr>
                <w:sz w:val="30"/>
                <w:szCs w:val="30"/>
                <w:u w:val="single"/>
              </w:rPr>
              <w:t xml:space="preserve">                          </w:t>
            </w:r>
          </w:p>
        </w:tc>
      </w:tr>
      <w:tr w:rsidR="006D5AC8">
        <w:trPr>
          <w:jc w:val="center"/>
        </w:trPr>
        <w:tc>
          <w:tcPr>
            <w:tcW w:w="2340" w:type="dxa"/>
          </w:tcPr>
          <w:p w:rsidR="006D5AC8" w:rsidRDefault="006D5AC8">
            <w:pPr>
              <w:spacing w:line="800" w:lineRule="exact"/>
              <w:ind w:leftChars="89" w:left="187"/>
              <w:rPr>
                <w:rFonts w:eastAsia="仿宋_GB2312"/>
                <w:spacing w:val="4"/>
                <w:sz w:val="30"/>
                <w:szCs w:val="30"/>
              </w:rPr>
            </w:pPr>
          </w:p>
        </w:tc>
        <w:tc>
          <w:tcPr>
            <w:tcW w:w="3538" w:type="dxa"/>
          </w:tcPr>
          <w:p w:rsidR="006D5AC8" w:rsidRDefault="006D5AC8">
            <w:pPr>
              <w:spacing w:line="800" w:lineRule="exact"/>
              <w:rPr>
                <w:sz w:val="30"/>
                <w:szCs w:val="30"/>
                <w:u w:val="single"/>
              </w:rPr>
            </w:pPr>
          </w:p>
        </w:tc>
      </w:tr>
    </w:tbl>
    <w:p w:rsidR="006D5AC8" w:rsidRDefault="006D5AC8">
      <w:pPr>
        <w:spacing w:line="500" w:lineRule="atLeast"/>
        <w:rPr>
          <w:sz w:val="28"/>
        </w:rPr>
      </w:pPr>
    </w:p>
    <w:p w:rsidR="006D5AC8" w:rsidRDefault="006D5AC8">
      <w:pPr>
        <w:spacing w:line="500" w:lineRule="atLeast"/>
        <w:rPr>
          <w:sz w:val="28"/>
        </w:rPr>
      </w:pPr>
    </w:p>
    <w:p w:rsidR="00174F60" w:rsidRDefault="00174F60">
      <w:pPr>
        <w:spacing w:line="500" w:lineRule="atLeast"/>
        <w:rPr>
          <w:sz w:val="28"/>
        </w:rPr>
      </w:pPr>
    </w:p>
    <w:p w:rsidR="00174F60" w:rsidRDefault="00174F60">
      <w:pPr>
        <w:spacing w:line="500" w:lineRule="atLeast"/>
        <w:rPr>
          <w:sz w:val="28"/>
        </w:rPr>
      </w:pPr>
    </w:p>
    <w:p w:rsidR="00174F60" w:rsidRDefault="00174F60">
      <w:pPr>
        <w:spacing w:line="500" w:lineRule="atLeast"/>
        <w:rPr>
          <w:sz w:val="28"/>
        </w:rPr>
      </w:pPr>
    </w:p>
    <w:p w:rsidR="00174F60" w:rsidRDefault="00174F60">
      <w:pPr>
        <w:spacing w:line="500" w:lineRule="atLeast"/>
        <w:rPr>
          <w:sz w:val="28"/>
        </w:rPr>
      </w:pPr>
    </w:p>
    <w:p w:rsidR="006D5AC8" w:rsidRPr="00174F60" w:rsidRDefault="008A2BA0" w:rsidP="00174F60">
      <w:pPr>
        <w:spacing w:line="580" w:lineRule="exact"/>
        <w:jc w:val="center"/>
        <w:rPr>
          <w:rFonts w:asciiTheme="minorEastAsia" w:eastAsiaTheme="minorEastAsia" w:hAnsiTheme="minorEastAsia"/>
          <w:bCs/>
          <w:sz w:val="44"/>
          <w:szCs w:val="44"/>
        </w:rPr>
      </w:pPr>
      <w:r w:rsidRPr="00174F60">
        <w:rPr>
          <w:rFonts w:asciiTheme="minorEastAsia" w:eastAsiaTheme="minorEastAsia" w:hAnsiTheme="minorEastAsia"/>
          <w:sz w:val="44"/>
          <w:szCs w:val="44"/>
        </w:rPr>
        <w:t>201</w:t>
      </w:r>
      <w:r w:rsidRPr="00174F60">
        <w:rPr>
          <w:rFonts w:asciiTheme="minorEastAsia" w:eastAsiaTheme="minorEastAsia" w:hAnsiTheme="minorEastAsia" w:hint="eastAsia"/>
          <w:sz w:val="44"/>
          <w:szCs w:val="44"/>
        </w:rPr>
        <w:t>8</w:t>
      </w:r>
      <w:r w:rsidRPr="00174F60">
        <w:rPr>
          <w:rFonts w:asciiTheme="minorEastAsia" w:eastAsiaTheme="minorEastAsia" w:hAnsiTheme="minorEastAsia"/>
          <w:sz w:val="44"/>
          <w:szCs w:val="44"/>
        </w:rPr>
        <w:t>年</w:t>
      </w:r>
    </w:p>
    <w:p w:rsidR="006D5AC8" w:rsidRDefault="008A2BA0">
      <w:pPr>
        <w:jc w:val="center"/>
        <w:rPr>
          <w:rFonts w:ascii="黑体" w:eastAsia="黑体" w:hAnsi="宋体"/>
          <w:bCs/>
          <w:sz w:val="36"/>
          <w:szCs w:val="36"/>
        </w:rPr>
      </w:pPr>
      <w:r>
        <w:rPr>
          <w:rFonts w:ascii="黑体" w:eastAsia="黑体" w:hAnsi="宋体" w:hint="eastAsia"/>
          <w:bCs/>
          <w:sz w:val="36"/>
          <w:szCs w:val="36"/>
        </w:rPr>
        <w:lastRenderedPageBreak/>
        <w:t>填</w:t>
      </w:r>
      <w:r>
        <w:rPr>
          <w:rFonts w:ascii="黑体" w:eastAsia="黑体" w:hAnsi="宋体"/>
          <w:bCs/>
          <w:sz w:val="36"/>
          <w:szCs w:val="36"/>
        </w:rPr>
        <w:t xml:space="preserve">  </w:t>
      </w:r>
      <w:r>
        <w:rPr>
          <w:rFonts w:ascii="黑体" w:eastAsia="黑体" w:hAnsi="宋体" w:hint="eastAsia"/>
          <w:bCs/>
          <w:sz w:val="36"/>
          <w:szCs w:val="36"/>
        </w:rPr>
        <w:t>表</w:t>
      </w:r>
      <w:r>
        <w:rPr>
          <w:rFonts w:ascii="黑体" w:eastAsia="黑体" w:hAnsi="宋体"/>
          <w:bCs/>
          <w:sz w:val="36"/>
          <w:szCs w:val="36"/>
        </w:rPr>
        <w:t xml:space="preserve">  </w:t>
      </w:r>
      <w:r>
        <w:rPr>
          <w:rFonts w:ascii="黑体" w:eastAsia="黑体" w:hAnsi="宋体" w:hint="eastAsia"/>
          <w:bCs/>
          <w:sz w:val="36"/>
          <w:szCs w:val="36"/>
        </w:rPr>
        <w:t>说</w:t>
      </w:r>
      <w:r>
        <w:rPr>
          <w:rFonts w:ascii="黑体" w:eastAsia="黑体" w:hAnsi="宋体"/>
          <w:bCs/>
          <w:sz w:val="36"/>
          <w:szCs w:val="36"/>
        </w:rPr>
        <w:t xml:space="preserve">  </w:t>
      </w:r>
      <w:r>
        <w:rPr>
          <w:rFonts w:ascii="黑体" w:eastAsia="黑体" w:hAnsi="宋体" w:hint="eastAsia"/>
          <w:bCs/>
          <w:sz w:val="36"/>
          <w:szCs w:val="36"/>
        </w:rPr>
        <w:t>明</w:t>
      </w:r>
    </w:p>
    <w:p w:rsidR="006D5AC8" w:rsidRDefault="006D5AC8">
      <w:pPr>
        <w:ind w:firstLine="555"/>
        <w:jc w:val="center"/>
        <w:rPr>
          <w:rFonts w:ascii="黑体" w:eastAsia="黑体" w:hAnsi="宋体"/>
          <w:bCs/>
          <w:sz w:val="30"/>
          <w:szCs w:val="30"/>
        </w:rPr>
      </w:pPr>
    </w:p>
    <w:p w:rsidR="006D5AC8" w:rsidRPr="00471617" w:rsidRDefault="008A2BA0" w:rsidP="00B81D9C">
      <w:pPr>
        <w:spacing w:beforeLines="50" w:afterLines="50"/>
        <w:ind w:firstLineChars="200" w:firstLine="600"/>
        <w:rPr>
          <w:rFonts w:asciiTheme="minorEastAsia" w:eastAsiaTheme="minorEastAsia" w:hAnsiTheme="minorEastAsia"/>
          <w:bCs/>
          <w:sz w:val="30"/>
          <w:szCs w:val="30"/>
        </w:rPr>
      </w:pPr>
      <w:r w:rsidRPr="00471617">
        <w:rPr>
          <w:rFonts w:asciiTheme="minorEastAsia" w:eastAsiaTheme="minorEastAsia" w:hAnsiTheme="minorEastAsia"/>
          <w:bCs/>
          <w:sz w:val="30"/>
          <w:szCs w:val="30"/>
        </w:rPr>
        <w:t>1.本表用钢笔填写，也可直接打印，不要以剪贴代填。字迹要求清楚、工整。</w:t>
      </w:r>
    </w:p>
    <w:p w:rsidR="006D5AC8" w:rsidRPr="00471617" w:rsidRDefault="008A2BA0" w:rsidP="00B81D9C">
      <w:pPr>
        <w:spacing w:beforeLines="50" w:afterLines="50"/>
        <w:ind w:rightChars="10" w:right="21" w:firstLineChars="200" w:firstLine="600"/>
        <w:rPr>
          <w:rFonts w:asciiTheme="minorEastAsia" w:eastAsiaTheme="minorEastAsia" w:hAnsiTheme="minorEastAsia"/>
          <w:bCs/>
          <w:sz w:val="30"/>
          <w:szCs w:val="30"/>
        </w:rPr>
      </w:pPr>
      <w:r w:rsidRPr="00471617">
        <w:rPr>
          <w:rFonts w:asciiTheme="minorEastAsia" w:eastAsiaTheme="minorEastAsia" w:hAnsiTheme="minorEastAsia"/>
          <w:bCs/>
          <w:sz w:val="30"/>
          <w:szCs w:val="30"/>
        </w:rPr>
        <w:t>2.申请人填写的内容，所在学校负责审核。所填内容必须真实、可靠。</w:t>
      </w:r>
    </w:p>
    <w:p w:rsidR="006D5AC8" w:rsidRPr="00471617" w:rsidRDefault="008A2BA0" w:rsidP="00B81D9C">
      <w:pPr>
        <w:spacing w:beforeLines="50" w:afterLines="50"/>
        <w:ind w:firstLineChars="200" w:firstLine="600"/>
        <w:rPr>
          <w:rFonts w:asciiTheme="minorEastAsia" w:eastAsiaTheme="minorEastAsia" w:hAnsiTheme="minorEastAsia"/>
          <w:bCs/>
          <w:sz w:val="30"/>
          <w:szCs w:val="30"/>
        </w:rPr>
      </w:pPr>
      <w:r w:rsidRPr="00471617">
        <w:rPr>
          <w:rFonts w:asciiTheme="minorEastAsia" w:eastAsiaTheme="minorEastAsia" w:hAnsiTheme="minorEastAsia"/>
          <w:bCs/>
          <w:sz w:val="30"/>
          <w:szCs w:val="30"/>
        </w:rPr>
        <w:t>3.论文及论著一栏中，所填论文或著作须已在正式刊物上刊出或正式出版，截止时间是201</w:t>
      </w:r>
      <w:r w:rsidRPr="00471617">
        <w:rPr>
          <w:rFonts w:asciiTheme="minorEastAsia" w:eastAsiaTheme="minorEastAsia" w:hAnsiTheme="minorEastAsia" w:hint="eastAsia"/>
          <w:bCs/>
          <w:sz w:val="30"/>
          <w:szCs w:val="30"/>
        </w:rPr>
        <w:t>8</w:t>
      </w:r>
      <w:r w:rsidRPr="00471617">
        <w:rPr>
          <w:rFonts w:asciiTheme="minorEastAsia" w:eastAsiaTheme="minorEastAsia" w:hAnsiTheme="minorEastAsia"/>
          <w:bCs/>
          <w:sz w:val="30"/>
          <w:szCs w:val="30"/>
        </w:rPr>
        <w:t>年5月3</w:t>
      </w:r>
      <w:r w:rsidRPr="00471617">
        <w:rPr>
          <w:rFonts w:asciiTheme="minorEastAsia" w:eastAsiaTheme="minorEastAsia" w:hAnsiTheme="minorEastAsia" w:hint="eastAsia"/>
          <w:bCs/>
          <w:sz w:val="30"/>
          <w:szCs w:val="30"/>
        </w:rPr>
        <w:t>1</w:t>
      </w:r>
      <w:r w:rsidRPr="00471617">
        <w:rPr>
          <w:rFonts w:asciiTheme="minorEastAsia" w:eastAsiaTheme="minorEastAsia" w:hAnsiTheme="minorEastAsia"/>
          <w:bCs/>
          <w:sz w:val="30"/>
          <w:szCs w:val="30"/>
        </w:rPr>
        <w:t>日。</w:t>
      </w:r>
    </w:p>
    <w:p w:rsidR="006D5AC8" w:rsidRPr="00471617" w:rsidRDefault="008A2BA0" w:rsidP="00B81D9C">
      <w:pPr>
        <w:spacing w:beforeLines="50" w:afterLines="50"/>
        <w:ind w:firstLineChars="200" w:firstLine="600"/>
        <w:rPr>
          <w:rFonts w:asciiTheme="minorEastAsia" w:eastAsiaTheme="minorEastAsia" w:hAnsiTheme="minorEastAsia"/>
          <w:bCs/>
          <w:sz w:val="30"/>
          <w:szCs w:val="30"/>
        </w:rPr>
      </w:pPr>
      <w:r w:rsidRPr="00471617">
        <w:rPr>
          <w:rFonts w:asciiTheme="minorEastAsia" w:eastAsiaTheme="minorEastAsia" w:hAnsiTheme="minorEastAsia"/>
          <w:bCs/>
          <w:sz w:val="30"/>
          <w:szCs w:val="30"/>
        </w:rPr>
        <w:t>4.如表格篇幅不够，可另附纸。</w:t>
      </w:r>
    </w:p>
    <w:p w:rsidR="006D5AC8" w:rsidRPr="00471617" w:rsidRDefault="008A2BA0" w:rsidP="00B81D9C">
      <w:pPr>
        <w:spacing w:beforeLines="50" w:afterLines="50"/>
        <w:ind w:firstLineChars="200" w:firstLine="600"/>
        <w:rPr>
          <w:rFonts w:asciiTheme="minorEastAsia" w:eastAsiaTheme="minorEastAsia" w:hAnsiTheme="minorEastAsia"/>
          <w:bCs/>
          <w:sz w:val="30"/>
          <w:szCs w:val="30"/>
        </w:rPr>
      </w:pPr>
      <w:r w:rsidRPr="00471617">
        <w:rPr>
          <w:rFonts w:asciiTheme="minorEastAsia" w:eastAsiaTheme="minorEastAsia" w:hAnsiTheme="minorEastAsia"/>
          <w:bCs/>
          <w:sz w:val="30"/>
          <w:szCs w:val="30"/>
        </w:rPr>
        <w:t>5.佐证材料附后。佐证材料第一页为目录，总页码不超过50页。</w:t>
      </w:r>
    </w:p>
    <w:p w:rsidR="006D5AC8" w:rsidRDefault="006D5AC8" w:rsidP="00B81D9C">
      <w:pPr>
        <w:spacing w:beforeLines="50" w:afterLines="50" w:line="360" w:lineRule="auto"/>
        <w:ind w:leftChars="-1" w:left="-1" w:hanging="1"/>
        <w:jc w:val="left"/>
        <w:rPr>
          <w:rFonts w:ascii="华文仿宋" w:eastAsia="华文仿宋" w:hAnsi="华文仿宋"/>
          <w:b/>
          <w:bCs/>
          <w:sz w:val="28"/>
          <w:szCs w:val="32"/>
        </w:rPr>
      </w:pPr>
    </w:p>
    <w:p w:rsidR="006D5AC8" w:rsidRDefault="006D5AC8" w:rsidP="00B81D9C">
      <w:pPr>
        <w:spacing w:beforeLines="50" w:afterLines="50" w:line="360" w:lineRule="auto"/>
        <w:ind w:leftChars="-1" w:left="-1" w:hanging="1"/>
        <w:jc w:val="left"/>
        <w:rPr>
          <w:rFonts w:ascii="华文仿宋" w:eastAsia="华文仿宋" w:hAnsi="华文仿宋"/>
          <w:b/>
          <w:bCs/>
          <w:sz w:val="28"/>
          <w:szCs w:val="32"/>
        </w:rPr>
      </w:pPr>
    </w:p>
    <w:p w:rsidR="006D5AC8" w:rsidRDefault="006D5AC8" w:rsidP="00B81D9C">
      <w:pPr>
        <w:spacing w:beforeLines="50" w:afterLines="50" w:line="360" w:lineRule="auto"/>
        <w:ind w:leftChars="-1" w:left="-1" w:hanging="1"/>
        <w:jc w:val="left"/>
        <w:rPr>
          <w:rFonts w:ascii="华文仿宋" w:eastAsia="华文仿宋" w:hAnsi="华文仿宋"/>
          <w:b/>
          <w:bCs/>
          <w:sz w:val="28"/>
          <w:szCs w:val="32"/>
        </w:rPr>
      </w:pPr>
    </w:p>
    <w:p w:rsidR="006D5AC8" w:rsidRDefault="006D5AC8" w:rsidP="00B81D9C">
      <w:pPr>
        <w:spacing w:beforeLines="50" w:afterLines="50" w:line="360" w:lineRule="auto"/>
        <w:ind w:leftChars="-1" w:left="-1" w:hanging="1"/>
        <w:jc w:val="left"/>
        <w:rPr>
          <w:rFonts w:ascii="华文仿宋" w:eastAsia="华文仿宋" w:hAnsi="华文仿宋"/>
          <w:b/>
          <w:bCs/>
          <w:sz w:val="28"/>
          <w:szCs w:val="32"/>
        </w:rPr>
      </w:pPr>
    </w:p>
    <w:p w:rsidR="006D5AC8" w:rsidRDefault="006D5AC8" w:rsidP="00B81D9C">
      <w:pPr>
        <w:spacing w:beforeLines="50" w:afterLines="50" w:line="360" w:lineRule="auto"/>
        <w:ind w:leftChars="-1" w:left="-1" w:hanging="1"/>
        <w:jc w:val="left"/>
        <w:rPr>
          <w:rFonts w:ascii="华文仿宋" w:eastAsia="华文仿宋" w:hAnsi="华文仿宋"/>
          <w:b/>
          <w:bCs/>
          <w:sz w:val="28"/>
          <w:szCs w:val="32"/>
        </w:rPr>
      </w:pPr>
    </w:p>
    <w:p w:rsidR="006D5AC8" w:rsidRDefault="006D5AC8" w:rsidP="00B81D9C">
      <w:pPr>
        <w:spacing w:beforeLines="50" w:afterLines="50" w:line="360" w:lineRule="auto"/>
        <w:ind w:leftChars="-1" w:left="-1" w:hanging="1"/>
        <w:jc w:val="left"/>
        <w:rPr>
          <w:rFonts w:ascii="华文仿宋" w:eastAsia="华文仿宋" w:hAnsi="华文仿宋"/>
          <w:b/>
          <w:bCs/>
          <w:sz w:val="28"/>
          <w:szCs w:val="32"/>
        </w:rPr>
      </w:pPr>
    </w:p>
    <w:p w:rsidR="006D5AC8" w:rsidRDefault="006D5AC8" w:rsidP="00B81D9C">
      <w:pPr>
        <w:spacing w:beforeLines="50" w:afterLines="50" w:line="360" w:lineRule="auto"/>
        <w:ind w:leftChars="-1" w:left="-1" w:hanging="1"/>
        <w:jc w:val="left"/>
        <w:rPr>
          <w:rFonts w:ascii="华文仿宋" w:eastAsia="华文仿宋" w:hAnsi="华文仿宋"/>
          <w:b/>
          <w:bCs/>
          <w:sz w:val="28"/>
          <w:szCs w:val="32"/>
        </w:rPr>
      </w:pPr>
    </w:p>
    <w:p w:rsidR="006D5AC8" w:rsidRPr="00471617" w:rsidRDefault="008A2BA0" w:rsidP="00B81D9C">
      <w:pPr>
        <w:spacing w:beforeLines="50" w:afterLines="50" w:line="360" w:lineRule="auto"/>
        <w:ind w:leftChars="-1" w:left="-1" w:hanging="1"/>
        <w:jc w:val="lef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lastRenderedPageBreak/>
        <w:t>一、推荐人基本情况</w:t>
      </w:r>
      <w:r w:rsidRPr="00471617">
        <w:rPr>
          <w:rFonts w:asciiTheme="minorEastAsia" w:eastAsiaTheme="minorEastAsia" w:hAnsiTheme="minorEastAsia"/>
          <w:bCs/>
          <w:sz w:val="30"/>
          <w:szCs w:val="30"/>
        </w:rPr>
        <w:t xml:space="preserve">   </w:t>
      </w:r>
    </w:p>
    <w:tbl>
      <w:tblPr>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58"/>
        <w:gridCol w:w="1053"/>
        <w:gridCol w:w="279"/>
        <w:gridCol w:w="399"/>
        <w:gridCol w:w="868"/>
        <w:gridCol w:w="391"/>
        <w:gridCol w:w="734"/>
        <w:gridCol w:w="87"/>
        <w:gridCol w:w="770"/>
        <w:gridCol w:w="417"/>
        <w:gridCol w:w="669"/>
        <w:gridCol w:w="7"/>
        <w:gridCol w:w="565"/>
        <w:gridCol w:w="277"/>
        <w:gridCol w:w="2086"/>
      </w:tblGrid>
      <w:tr w:rsidR="006D5AC8">
        <w:trPr>
          <w:trHeight w:val="680"/>
        </w:trPr>
        <w:tc>
          <w:tcPr>
            <w:tcW w:w="1511" w:type="dxa"/>
            <w:gridSpan w:val="2"/>
            <w:tcBorders>
              <w:top w:val="single" w:sz="12" w:space="0" w:color="auto"/>
            </w:tcBorders>
            <w:vAlign w:val="center"/>
          </w:tcPr>
          <w:p w:rsidR="006D5AC8" w:rsidRDefault="008A2BA0">
            <w:pPr>
              <w:spacing w:line="400" w:lineRule="exact"/>
              <w:jc w:val="center"/>
              <w:rPr>
                <w:rFonts w:eastAsia="仿宋_GB2312"/>
                <w:sz w:val="24"/>
              </w:rPr>
            </w:pPr>
            <w:r>
              <w:rPr>
                <w:rFonts w:eastAsia="仿宋_GB2312" w:hint="eastAsia"/>
                <w:sz w:val="24"/>
              </w:rPr>
              <w:t>姓</w:t>
            </w:r>
            <w:r>
              <w:rPr>
                <w:rFonts w:eastAsia="仿宋_GB2312"/>
                <w:sz w:val="24"/>
              </w:rPr>
              <w:t xml:space="preserve">    </w:t>
            </w:r>
            <w:r>
              <w:rPr>
                <w:rFonts w:eastAsia="仿宋_GB2312" w:hint="eastAsia"/>
                <w:sz w:val="24"/>
              </w:rPr>
              <w:t>名</w:t>
            </w:r>
          </w:p>
        </w:tc>
        <w:tc>
          <w:tcPr>
            <w:tcW w:w="1546" w:type="dxa"/>
            <w:gridSpan w:val="3"/>
            <w:tcBorders>
              <w:top w:val="single" w:sz="12" w:space="0" w:color="auto"/>
            </w:tcBorders>
            <w:vAlign w:val="center"/>
          </w:tcPr>
          <w:p w:rsidR="006D5AC8" w:rsidRDefault="008A2BA0">
            <w:pPr>
              <w:spacing w:line="400" w:lineRule="exact"/>
              <w:jc w:val="center"/>
              <w:rPr>
                <w:rFonts w:eastAsia="仿宋_GB2312"/>
                <w:sz w:val="24"/>
              </w:rPr>
            </w:pPr>
            <w:r>
              <w:rPr>
                <w:rFonts w:eastAsia="仿宋_GB2312" w:hint="eastAsia"/>
                <w:sz w:val="24"/>
              </w:rPr>
              <w:t>邱建维</w:t>
            </w:r>
          </w:p>
        </w:tc>
        <w:tc>
          <w:tcPr>
            <w:tcW w:w="1125" w:type="dxa"/>
            <w:gridSpan w:val="2"/>
            <w:tcBorders>
              <w:top w:val="single" w:sz="12" w:space="0" w:color="auto"/>
            </w:tcBorders>
            <w:vAlign w:val="center"/>
          </w:tcPr>
          <w:p w:rsidR="006D5AC8" w:rsidRDefault="008A2BA0">
            <w:pPr>
              <w:spacing w:line="400" w:lineRule="exact"/>
              <w:jc w:val="center"/>
              <w:rPr>
                <w:rFonts w:eastAsia="仿宋_GB2312"/>
                <w:sz w:val="24"/>
              </w:rPr>
            </w:pPr>
            <w:r>
              <w:rPr>
                <w:rFonts w:eastAsia="仿宋_GB2312" w:hint="eastAsia"/>
                <w:sz w:val="24"/>
              </w:rPr>
              <w:t>出生</w:t>
            </w:r>
          </w:p>
          <w:p w:rsidR="006D5AC8" w:rsidRDefault="008A2BA0">
            <w:pPr>
              <w:spacing w:line="400" w:lineRule="exact"/>
              <w:jc w:val="center"/>
              <w:rPr>
                <w:rFonts w:eastAsia="仿宋_GB2312"/>
                <w:sz w:val="24"/>
              </w:rPr>
            </w:pPr>
            <w:r>
              <w:rPr>
                <w:rFonts w:eastAsia="仿宋_GB2312" w:hint="eastAsia"/>
                <w:sz w:val="24"/>
              </w:rPr>
              <w:t>年月</w:t>
            </w:r>
          </w:p>
        </w:tc>
        <w:tc>
          <w:tcPr>
            <w:tcW w:w="1274" w:type="dxa"/>
            <w:gridSpan w:val="3"/>
            <w:tcBorders>
              <w:top w:val="single" w:sz="12" w:space="0" w:color="auto"/>
            </w:tcBorders>
            <w:vAlign w:val="center"/>
          </w:tcPr>
          <w:p w:rsidR="006D5AC8" w:rsidRDefault="008A2BA0">
            <w:pPr>
              <w:spacing w:line="400" w:lineRule="exact"/>
              <w:jc w:val="center"/>
              <w:rPr>
                <w:rFonts w:eastAsia="仿宋_GB2312"/>
                <w:sz w:val="24"/>
              </w:rPr>
            </w:pPr>
            <w:r>
              <w:rPr>
                <w:rFonts w:eastAsia="仿宋_GB2312" w:hint="eastAsia"/>
                <w:sz w:val="24"/>
              </w:rPr>
              <w:t>1975.3</w:t>
            </w:r>
          </w:p>
        </w:tc>
        <w:tc>
          <w:tcPr>
            <w:tcW w:w="676" w:type="dxa"/>
            <w:gridSpan w:val="2"/>
            <w:tcBorders>
              <w:top w:val="single" w:sz="12" w:space="0" w:color="auto"/>
              <w:righ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性</w:t>
            </w:r>
            <w:r>
              <w:rPr>
                <w:rFonts w:eastAsia="仿宋_GB2312"/>
                <w:sz w:val="24"/>
              </w:rPr>
              <w:t xml:space="preserve"> </w:t>
            </w:r>
          </w:p>
          <w:p w:rsidR="006D5AC8" w:rsidRDefault="008A2BA0">
            <w:pPr>
              <w:spacing w:line="400" w:lineRule="exact"/>
              <w:jc w:val="center"/>
              <w:rPr>
                <w:rFonts w:eastAsia="仿宋_GB2312"/>
                <w:sz w:val="24"/>
              </w:rPr>
            </w:pPr>
            <w:r>
              <w:rPr>
                <w:rFonts w:eastAsia="仿宋_GB2312" w:hint="eastAsia"/>
                <w:sz w:val="24"/>
              </w:rPr>
              <w:t>别</w:t>
            </w:r>
          </w:p>
        </w:tc>
        <w:tc>
          <w:tcPr>
            <w:tcW w:w="842" w:type="dxa"/>
            <w:gridSpan w:val="2"/>
            <w:tcBorders>
              <w:top w:val="single" w:sz="12" w:space="0" w:color="auto"/>
              <w:left w:val="single" w:sz="2" w:space="0" w:color="auto"/>
              <w:righ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女</w:t>
            </w:r>
          </w:p>
        </w:tc>
        <w:tc>
          <w:tcPr>
            <w:tcW w:w="2086" w:type="dxa"/>
            <w:vMerge w:val="restart"/>
            <w:tcBorders>
              <w:top w:val="single" w:sz="12" w:space="0" w:color="auto"/>
              <w:lef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（照片）</w:t>
            </w:r>
          </w:p>
        </w:tc>
      </w:tr>
      <w:tr w:rsidR="006D5AC8">
        <w:trPr>
          <w:trHeight w:val="680"/>
        </w:trPr>
        <w:tc>
          <w:tcPr>
            <w:tcW w:w="1511" w:type="dxa"/>
            <w:gridSpan w:val="2"/>
            <w:vAlign w:val="center"/>
          </w:tcPr>
          <w:p w:rsidR="006D5AC8" w:rsidRDefault="008A2BA0">
            <w:pPr>
              <w:spacing w:line="400" w:lineRule="exact"/>
              <w:jc w:val="center"/>
              <w:rPr>
                <w:rFonts w:eastAsia="仿宋_GB2312"/>
                <w:sz w:val="24"/>
              </w:rPr>
            </w:pPr>
            <w:r>
              <w:rPr>
                <w:rFonts w:eastAsia="仿宋_GB2312" w:hint="eastAsia"/>
                <w:sz w:val="24"/>
              </w:rPr>
              <w:t>政治面貌</w:t>
            </w:r>
          </w:p>
        </w:tc>
        <w:tc>
          <w:tcPr>
            <w:tcW w:w="1546" w:type="dxa"/>
            <w:gridSpan w:val="3"/>
            <w:vAlign w:val="center"/>
          </w:tcPr>
          <w:p w:rsidR="006D5AC8" w:rsidRDefault="008A2BA0">
            <w:pPr>
              <w:spacing w:line="400" w:lineRule="exact"/>
              <w:jc w:val="center"/>
              <w:rPr>
                <w:rFonts w:eastAsia="仿宋_GB2312"/>
                <w:sz w:val="24"/>
              </w:rPr>
            </w:pPr>
            <w:r>
              <w:rPr>
                <w:rFonts w:eastAsia="仿宋_GB2312" w:hint="eastAsia"/>
                <w:sz w:val="24"/>
              </w:rPr>
              <w:t>预备党员</w:t>
            </w:r>
          </w:p>
        </w:tc>
        <w:tc>
          <w:tcPr>
            <w:tcW w:w="1125" w:type="dxa"/>
            <w:gridSpan w:val="2"/>
            <w:vAlign w:val="center"/>
          </w:tcPr>
          <w:p w:rsidR="006D5AC8" w:rsidRDefault="008A2BA0">
            <w:pPr>
              <w:spacing w:line="400" w:lineRule="exact"/>
              <w:jc w:val="center"/>
              <w:rPr>
                <w:rFonts w:eastAsia="仿宋_GB2312"/>
                <w:sz w:val="24"/>
              </w:rPr>
            </w:pPr>
            <w:r>
              <w:rPr>
                <w:rFonts w:eastAsia="仿宋_GB2312" w:hint="eastAsia"/>
                <w:sz w:val="24"/>
              </w:rPr>
              <w:t>民</w:t>
            </w:r>
            <w:r>
              <w:rPr>
                <w:rFonts w:eastAsia="仿宋_GB2312"/>
                <w:sz w:val="24"/>
              </w:rPr>
              <w:t xml:space="preserve">  </w:t>
            </w:r>
            <w:r>
              <w:rPr>
                <w:rFonts w:eastAsia="仿宋_GB2312" w:hint="eastAsia"/>
                <w:sz w:val="24"/>
              </w:rPr>
              <w:t>族</w:t>
            </w:r>
          </w:p>
        </w:tc>
        <w:tc>
          <w:tcPr>
            <w:tcW w:w="2792" w:type="dxa"/>
            <w:gridSpan w:val="7"/>
            <w:tcBorders>
              <w:righ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汉</w:t>
            </w:r>
          </w:p>
        </w:tc>
        <w:tc>
          <w:tcPr>
            <w:tcW w:w="2086" w:type="dxa"/>
            <w:vMerge/>
            <w:tcBorders>
              <w:left w:val="single" w:sz="2" w:space="0" w:color="auto"/>
            </w:tcBorders>
            <w:vAlign w:val="center"/>
          </w:tcPr>
          <w:p w:rsidR="006D5AC8" w:rsidRDefault="006D5AC8">
            <w:pPr>
              <w:spacing w:line="400" w:lineRule="exact"/>
              <w:jc w:val="center"/>
              <w:rPr>
                <w:rFonts w:eastAsia="仿宋_GB2312"/>
                <w:sz w:val="24"/>
              </w:rPr>
            </w:pPr>
          </w:p>
        </w:tc>
      </w:tr>
      <w:tr w:rsidR="006D5AC8">
        <w:trPr>
          <w:trHeight w:val="680"/>
        </w:trPr>
        <w:tc>
          <w:tcPr>
            <w:tcW w:w="1511" w:type="dxa"/>
            <w:gridSpan w:val="2"/>
            <w:vAlign w:val="center"/>
          </w:tcPr>
          <w:p w:rsidR="006D5AC8" w:rsidRDefault="008A2BA0">
            <w:pPr>
              <w:spacing w:line="400" w:lineRule="exact"/>
              <w:jc w:val="center"/>
              <w:rPr>
                <w:rFonts w:eastAsia="仿宋_GB2312"/>
                <w:sz w:val="24"/>
              </w:rPr>
            </w:pPr>
            <w:r>
              <w:rPr>
                <w:rFonts w:eastAsia="仿宋_GB2312" w:hint="eastAsia"/>
                <w:sz w:val="24"/>
              </w:rPr>
              <w:t>参加工作</w:t>
            </w:r>
          </w:p>
          <w:p w:rsidR="006D5AC8" w:rsidRDefault="008A2BA0">
            <w:pPr>
              <w:spacing w:line="400" w:lineRule="exact"/>
              <w:jc w:val="center"/>
              <w:rPr>
                <w:rFonts w:eastAsia="仿宋_GB2312"/>
                <w:sz w:val="24"/>
              </w:rPr>
            </w:pPr>
            <w:r>
              <w:rPr>
                <w:rFonts w:eastAsia="仿宋_GB2312" w:hint="eastAsia"/>
                <w:sz w:val="24"/>
              </w:rPr>
              <w:t>时间</w:t>
            </w:r>
          </w:p>
        </w:tc>
        <w:tc>
          <w:tcPr>
            <w:tcW w:w="1546" w:type="dxa"/>
            <w:gridSpan w:val="3"/>
            <w:tcBorders>
              <w:righ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1999.7</w:t>
            </w:r>
          </w:p>
        </w:tc>
        <w:tc>
          <w:tcPr>
            <w:tcW w:w="1125" w:type="dxa"/>
            <w:gridSpan w:val="2"/>
            <w:tcBorders>
              <w:lef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高校</w:t>
            </w:r>
          </w:p>
          <w:p w:rsidR="006D5AC8" w:rsidRDefault="008A2BA0">
            <w:pPr>
              <w:spacing w:line="400" w:lineRule="exact"/>
              <w:jc w:val="center"/>
              <w:rPr>
                <w:rFonts w:eastAsia="仿宋_GB2312"/>
                <w:sz w:val="24"/>
              </w:rPr>
            </w:pPr>
            <w:r>
              <w:rPr>
                <w:rFonts w:eastAsia="仿宋_GB2312" w:hint="eastAsia"/>
                <w:sz w:val="24"/>
              </w:rPr>
              <w:t>教龄</w:t>
            </w:r>
          </w:p>
        </w:tc>
        <w:tc>
          <w:tcPr>
            <w:tcW w:w="857" w:type="dxa"/>
            <w:gridSpan w:val="2"/>
            <w:tcBorders>
              <w:right w:val="single" w:sz="2" w:space="0" w:color="000000"/>
            </w:tcBorders>
            <w:vAlign w:val="center"/>
          </w:tcPr>
          <w:p w:rsidR="006D5AC8" w:rsidRDefault="008A2BA0">
            <w:pPr>
              <w:spacing w:line="400" w:lineRule="exact"/>
              <w:jc w:val="center"/>
              <w:rPr>
                <w:rFonts w:eastAsia="仿宋_GB2312"/>
                <w:sz w:val="24"/>
              </w:rPr>
            </w:pPr>
            <w:r>
              <w:rPr>
                <w:rFonts w:eastAsia="仿宋_GB2312" w:hint="eastAsia"/>
                <w:sz w:val="24"/>
              </w:rPr>
              <w:t>19</w:t>
            </w:r>
          </w:p>
        </w:tc>
        <w:tc>
          <w:tcPr>
            <w:tcW w:w="1086" w:type="dxa"/>
            <w:gridSpan w:val="2"/>
            <w:tcBorders>
              <w:left w:val="single" w:sz="2" w:space="0" w:color="000000"/>
              <w:right w:val="single" w:sz="2" w:space="0" w:color="000000"/>
            </w:tcBorders>
            <w:vAlign w:val="center"/>
          </w:tcPr>
          <w:p w:rsidR="006D5AC8" w:rsidRDefault="008A2BA0">
            <w:pPr>
              <w:spacing w:line="400" w:lineRule="exact"/>
              <w:jc w:val="center"/>
              <w:rPr>
                <w:rFonts w:eastAsia="仿宋_GB2312"/>
                <w:sz w:val="24"/>
              </w:rPr>
            </w:pPr>
            <w:r>
              <w:rPr>
                <w:rFonts w:eastAsia="仿宋_GB2312" w:hint="eastAsia"/>
                <w:sz w:val="24"/>
              </w:rPr>
              <w:t>是否</w:t>
            </w:r>
          </w:p>
          <w:p w:rsidR="006D5AC8" w:rsidRDefault="008A2BA0">
            <w:pPr>
              <w:spacing w:line="400" w:lineRule="exact"/>
              <w:jc w:val="center"/>
              <w:rPr>
                <w:rFonts w:eastAsia="仿宋_GB2312"/>
                <w:sz w:val="24"/>
              </w:rPr>
            </w:pPr>
            <w:r>
              <w:rPr>
                <w:rFonts w:eastAsia="仿宋_GB2312" w:hint="eastAsia"/>
                <w:sz w:val="24"/>
              </w:rPr>
              <w:t>“双师”</w:t>
            </w:r>
          </w:p>
        </w:tc>
        <w:tc>
          <w:tcPr>
            <w:tcW w:w="849" w:type="dxa"/>
            <w:gridSpan w:val="3"/>
            <w:tcBorders>
              <w:left w:val="single" w:sz="2" w:space="0" w:color="000000"/>
              <w:righ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是</w:t>
            </w:r>
          </w:p>
        </w:tc>
        <w:tc>
          <w:tcPr>
            <w:tcW w:w="2086" w:type="dxa"/>
            <w:vMerge/>
            <w:tcBorders>
              <w:left w:val="single" w:sz="2" w:space="0" w:color="auto"/>
            </w:tcBorders>
            <w:vAlign w:val="center"/>
          </w:tcPr>
          <w:p w:rsidR="006D5AC8" w:rsidRDefault="006D5AC8">
            <w:pPr>
              <w:spacing w:line="400" w:lineRule="exact"/>
              <w:jc w:val="center"/>
              <w:rPr>
                <w:rFonts w:eastAsia="仿宋_GB2312"/>
                <w:sz w:val="24"/>
              </w:rPr>
            </w:pPr>
          </w:p>
        </w:tc>
      </w:tr>
      <w:tr w:rsidR="006D5AC8">
        <w:trPr>
          <w:trHeight w:val="794"/>
        </w:trPr>
        <w:tc>
          <w:tcPr>
            <w:tcW w:w="1511" w:type="dxa"/>
            <w:gridSpan w:val="2"/>
            <w:vAlign w:val="center"/>
          </w:tcPr>
          <w:p w:rsidR="006D5AC8" w:rsidRDefault="008A2BA0">
            <w:pPr>
              <w:spacing w:line="400" w:lineRule="exact"/>
              <w:jc w:val="center"/>
              <w:rPr>
                <w:rFonts w:eastAsia="仿宋_GB2312"/>
                <w:sz w:val="24"/>
              </w:rPr>
            </w:pPr>
            <w:r>
              <w:rPr>
                <w:rFonts w:eastAsia="仿宋_GB2312" w:hint="eastAsia"/>
                <w:sz w:val="24"/>
              </w:rPr>
              <w:t>最后学历</w:t>
            </w:r>
          </w:p>
          <w:p w:rsidR="006D5AC8" w:rsidRDefault="008A2BA0">
            <w:pPr>
              <w:spacing w:line="400" w:lineRule="exact"/>
              <w:jc w:val="center"/>
              <w:rPr>
                <w:rFonts w:eastAsia="仿宋_GB2312"/>
                <w:sz w:val="24"/>
              </w:rPr>
            </w:pPr>
            <w:r>
              <w:rPr>
                <w:rFonts w:eastAsia="仿宋_GB2312" w:hint="eastAsia"/>
                <w:sz w:val="24"/>
              </w:rPr>
              <w:t>（学位）</w:t>
            </w:r>
          </w:p>
        </w:tc>
        <w:tc>
          <w:tcPr>
            <w:tcW w:w="1546" w:type="dxa"/>
            <w:gridSpan w:val="3"/>
            <w:tcBorders>
              <w:righ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本科</w:t>
            </w:r>
            <w:r>
              <w:rPr>
                <w:rFonts w:eastAsia="仿宋_GB2312" w:hint="eastAsia"/>
                <w:sz w:val="24"/>
              </w:rPr>
              <w:t>/</w:t>
            </w:r>
            <w:r>
              <w:rPr>
                <w:rFonts w:eastAsia="仿宋_GB2312" w:hint="eastAsia"/>
                <w:sz w:val="24"/>
              </w:rPr>
              <w:t>硕士</w:t>
            </w:r>
          </w:p>
        </w:tc>
        <w:tc>
          <w:tcPr>
            <w:tcW w:w="1125" w:type="dxa"/>
            <w:gridSpan w:val="2"/>
            <w:tcBorders>
              <w:lef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授予</w:t>
            </w:r>
          </w:p>
          <w:p w:rsidR="006D5AC8" w:rsidRDefault="008A2BA0">
            <w:pPr>
              <w:spacing w:line="400" w:lineRule="exact"/>
              <w:jc w:val="center"/>
              <w:rPr>
                <w:rFonts w:eastAsia="仿宋_GB2312"/>
                <w:sz w:val="24"/>
              </w:rPr>
            </w:pPr>
            <w:r>
              <w:rPr>
                <w:rFonts w:eastAsia="仿宋_GB2312" w:hint="eastAsia"/>
                <w:sz w:val="24"/>
              </w:rPr>
              <w:t>单位</w:t>
            </w:r>
          </w:p>
        </w:tc>
        <w:tc>
          <w:tcPr>
            <w:tcW w:w="1950" w:type="dxa"/>
            <w:gridSpan w:val="5"/>
            <w:vAlign w:val="center"/>
          </w:tcPr>
          <w:p w:rsidR="006D5AC8" w:rsidRDefault="008A2BA0">
            <w:pPr>
              <w:spacing w:line="400" w:lineRule="exact"/>
              <w:jc w:val="center"/>
              <w:rPr>
                <w:rFonts w:eastAsia="仿宋_GB2312"/>
                <w:sz w:val="24"/>
              </w:rPr>
            </w:pPr>
            <w:r>
              <w:rPr>
                <w:rFonts w:eastAsia="仿宋_GB2312" w:hint="eastAsia"/>
                <w:sz w:val="24"/>
              </w:rPr>
              <w:t>浙江中医药大学</w:t>
            </w:r>
          </w:p>
        </w:tc>
        <w:tc>
          <w:tcPr>
            <w:tcW w:w="842" w:type="dxa"/>
            <w:gridSpan w:val="2"/>
            <w:tcBorders>
              <w:righ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授予时间</w:t>
            </w:r>
          </w:p>
        </w:tc>
        <w:tc>
          <w:tcPr>
            <w:tcW w:w="2086" w:type="dxa"/>
            <w:tcBorders>
              <w:left w:val="single" w:sz="2" w:space="0" w:color="auto"/>
            </w:tcBorders>
            <w:vAlign w:val="center"/>
          </w:tcPr>
          <w:p w:rsidR="006D5AC8" w:rsidRDefault="008A2BA0">
            <w:pPr>
              <w:spacing w:line="400" w:lineRule="exact"/>
              <w:jc w:val="center"/>
              <w:rPr>
                <w:rFonts w:eastAsia="仿宋_GB2312"/>
                <w:sz w:val="24"/>
              </w:rPr>
            </w:pPr>
            <w:r>
              <w:rPr>
                <w:rFonts w:eastAsia="仿宋_GB2312" w:hint="eastAsia"/>
                <w:sz w:val="24"/>
              </w:rPr>
              <w:t>1999.6</w:t>
            </w:r>
          </w:p>
        </w:tc>
      </w:tr>
      <w:tr w:rsidR="006D5AC8">
        <w:trPr>
          <w:trHeight w:val="540"/>
        </w:trPr>
        <w:tc>
          <w:tcPr>
            <w:tcW w:w="1790" w:type="dxa"/>
            <w:gridSpan w:val="3"/>
            <w:vAlign w:val="center"/>
          </w:tcPr>
          <w:p w:rsidR="006D5AC8" w:rsidRDefault="008A2BA0">
            <w:pPr>
              <w:spacing w:line="400" w:lineRule="exact"/>
              <w:jc w:val="center"/>
              <w:rPr>
                <w:rFonts w:eastAsia="仿宋_GB2312"/>
                <w:sz w:val="24"/>
              </w:rPr>
            </w:pPr>
            <w:r>
              <w:rPr>
                <w:rFonts w:eastAsia="仿宋_GB2312" w:hint="eastAsia"/>
                <w:sz w:val="24"/>
              </w:rPr>
              <w:t>专业技术职务</w:t>
            </w:r>
          </w:p>
        </w:tc>
        <w:tc>
          <w:tcPr>
            <w:tcW w:w="2392" w:type="dxa"/>
            <w:gridSpan w:val="4"/>
            <w:vAlign w:val="center"/>
          </w:tcPr>
          <w:p w:rsidR="006D5AC8" w:rsidRDefault="008A2BA0">
            <w:pPr>
              <w:spacing w:line="400" w:lineRule="exact"/>
              <w:rPr>
                <w:rFonts w:eastAsia="仿宋_GB2312"/>
                <w:sz w:val="24"/>
              </w:rPr>
            </w:pPr>
            <w:r>
              <w:rPr>
                <w:rFonts w:eastAsia="仿宋_GB2312" w:hint="eastAsia"/>
                <w:sz w:val="24"/>
              </w:rPr>
              <w:t>副教授</w:t>
            </w:r>
          </w:p>
        </w:tc>
        <w:tc>
          <w:tcPr>
            <w:tcW w:w="1950" w:type="dxa"/>
            <w:gridSpan w:val="5"/>
            <w:vAlign w:val="center"/>
          </w:tcPr>
          <w:p w:rsidR="006D5AC8" w:rsidRDefault="008A2BA0">
            <w:pPr>
              <w:spacing w:line="400" w:lineRule="exact"/>
              <w:jc w:val="center"/>
              <w:rPr>
                <w:rFonts w:eastAsia="仿宋_GB2312"/>
                <w:sz w:val="24"/>
              </w:rPr>
            </w:pPr>
            <w:r>
              <w:rPr>
                <w:rFonts w:eastAsia="仿宋_GB2312" w:hint="eastAsia"/>
                <w:sz w:val="24"/>
              </w:rPr>
              <w:t>党政职务</w:t>
            </w:r>
          </w:p>
        </w:tc>
        <w:tc>
          <w:tcPr>
            <w:tcW w:w="2928" w:type="dxa"/>
            <w:gridSpan w:val="3"/>
            <w:vAlign w:val="center"/>
          </w:tcPr>
          <w:p w:rsidR="006D5AC8" w:rsidRDefault="006D5AC8">
            <w:pPr>
              <w:spacing w:line="400" w:lineRule="exact"/>
              <w:jc w:val="center"/>
              <w:rPr>
                <w:rFonts w:eastAsia="仿宋_GB2312"/>
                <w:sz w:val="24"/>
              </w:rPr>
            </w:pPr>
          </w:p>
        </w:tc>
      </w:tr>
      <w:tr w:rsidR="006D5AC8">
        <w:trPr>
          <w:trHeight w:val="540"/>
        </w:trPr>
        <w:tc>
          <w:tcPr>
            <w:tcW w:w="1790" w:type="dxa"/>
            <w:gridSpan w:val="3"/>
            <w:vAlign w:val="center"/>
          </w:tcPr>
          <w:p w:rsidR="006D5AC8" w:rsidRDefault="008A2BA0">
            <w:pPr>
              <w:spacing w:line="400" w:lineRule="exact"/>
              <w:jc w:val="center"/>
              <w:rPr>
                <w:rFonts w:eastAsia="仿宋_GB2312"/>
                <w:sz w:val="24"/>
              </w:rPr>
            </w:pPr>
            <w:r>
              <w:rPr>
                <w:rFonts w:eastAsia="仿宋_GB2312" w:hint="eastAsia"/>
                <w:sz w:val="24"/>
              </w:rPr>
              <w:t>固定电话</w:t>
            </w:r>
          </w:p>
        </w:tc>
        <w:tc>
          <w:tcPr>
            <w:tcW w:w="2392" w:type="dxa"/>
            <w:gridSpan w:val="4"/>
            <w:vAlign w:val="center"/>
          </w:tcPr>
          <w:p w:rsidR="006D5AC8" w:rsidRDefault="006D5AC8">
            <w:pPr>
              <w:spacing w:line="400" w:lineRule="exact"/>
              <w:rPr>
                <w:rFonts w:eastAsia="仿宋_GB2312"/>
                <w:sz w:val="24"/>
              </w:rPr>
            </w:pPr>
          </w:p>
        </w:tc>
        <w:tc>
          <w:tcPr>
            <w:tcW w:w="1950" w:type="dxa"/>
            <w:gridSpan w:val="5"/>
            <w:vAlign w:val="center"/>
          </w:tcPr>
          <w:p w:rsidR="006D5AC8" w:rsidRDefault="008A2BA0">
            <w:pPr>
              <w:spacing w:line="400" w:lineRule="exact"/>
              <w:jc w:val="center"/>
              <w:rPr>
                <w:rFonts w:eastAsia="仿宋_GB2312"/>
                <w:sz w:val="24"/>
              </w:rPr>
            </w:pPr>
            <w:r>
              <w:rPr>
                <w:rFonts w:eastAsia="仿宋_GB2312" w:hint="eastAsia"/>
                <w:sz w:val="24"/>
              </w:rPr>
              <w:t>移动电话</w:t>
            </w:r>
          </w:p>
        </w:tc>
        <w:tc>
          <w:tcPr>
            <w:tcW w:w="2928" w:type="dxa"/>
            <w:gridSpan w:val="3"/>
            <w:vAlign w:val="center"/>
          </w:tcPr>
          <w:p w:rsidR="006D5AC8" w:rsidRDefault="008A2BA0">
            <w:pPr>
              <w:spacing w:line="400" w:lineRule="exact"/>
              <w:rPr>
                <w:rFonts w:eastAsia="仿宋_GB2312"/>
                <w:sz w:val="24"/>
              </w:rPr>
            </w:pPr>
            <w:r>
              <w:rPr>
                <w:rFonts w:eastAsia="仿宋_GB2312" w:hint="eastAsia"/>
                <w:sz w:val="24"/>
              </w:rPr>
              <w:t>13685768921</w:t>
            </w:r>
          </w:p>
        </w:tc>
      </w:tr>
      <w:tr w:rsidR="006D5AC8">
        <w:trPr>
          <w:trHeight w:val="540"/>
        </w:trPr>
        <w:tc>
          <w:tcPr>
            <w:tcW w:w="1790" w:type="dxa"/>
            <w:gridSpan w:val="3"/>
            <w:vAlign w:val="center"/>
          </w:tcPr>
          <w:p w:rsidR="006D5AC8" w:rsidRDefault="008A2BA0">
            <w:pPr>
              <w:spacing w:line="400" w:lineRule="exact"/>
              <w:jc w:val="center"/>
              <w:rPr>
                <w:rFonts w:eastAsia="仿宋_GB2312"/>
                <w:sz w:val="24"/>
              </w:rPr>
            </w:pPr>
            <w:r>
              <w:rPr>
                <w:rFonts w:eastAsia="仿宋_GB2312" w:hint="eastAsia"/>
                <w:sz w:val="24"/>
              </w:rPr>
              <w:t>传</w:t>
            </w:r>
            <w:r>
              <w:rPr>
                <w:rFonts w:eastAsia="仿宋_GB2312"/>
                <w:sz w:val="24"/>
              </w:rPr>
              <w:t xml:space="preserve">    </w:t>
            </w:r>
            <w:r>
              <w:rPr>
                <w:rFonts w:eastAsia="仿宋_GB2312" w:hint="eastAsia"/>
                <w:sz w:val="24"/>
              </w:rPr>
              <w:t>真</w:t>
            </w:r>
          </w:p>
        </w:tc>
        <w:tc>
          <w:tcPr>
            <w:tcW w:w="2392" w:type="dxa"/>
            <w:gridSpan w:val="4"/>
            <w:vAlign w:val="center"/>
          </w:tcPr>
          <w:p w:rsidR="006D5AC8" w:rsidRDefault="006D5AC8">
            <w:pPr>
              <w:spacing w:line="400" w:lineRule="exact"/>
              <w:rPr>
                <w:rFonts w:eastAsia="仿宋_GB2312"/>
                <w:sz w:val="24"/>
              </w:rPr>
            </w:pPr>
          </w:p>
        </w:tc>
        <w:tc>
          <w:tcPr>
            <w:tcW w:w="1950" w:type="dxa"/>
            <w:gridSpan w:val="5"/>
            <w:vAlign w:val="center"/>
          </w:tcPr>
          <w:p w:rsidR="006D5AC8" w:rsidRDefault="008A2BA0">
            <w:pPr>
              <w:spacing w:line="400" w:lineRule="exact"/>
              <w:jc w:val="center"/>
              <w:rPr>
                <w:rFonts w:eastAsia="仿宋_GB2312"/>
                <w:sz w:val="24"/>
              </w:rPr>
            </w:pPr>
            <w:r>
              <w:rPr>
                <w:rFonts w:eastAsia="仿宋_GB2312" w:hint="eastAsia"/>
                <w:sz w:val="24"/>
              </w:rPr>
              <w:t>电子信箱</w:t>
            </w:r>
          </w:p>
        </w:tc>
        <w:tc>
          <w:tcPr>
            <w:tcW w:w="2928" w:type="dxa"/>
            <w:gridSpan w:val="3"/>
            <w:vAlign w:val="center"/>
          </w:tcPr>
          <w:p w:rsidR="006D5AC8" w:rsidRDefault="008A2BA0">
            <w:pPr>
              <w:spacing w:line="400" w:lineRule="exact"/>
              <w:rPr>
                <w:rFonts w:eastAsia="仿宋_GB2312"/>
                <w:sz w:val="24"/>
              </w:rPr>
            </w:pPr>
            <w:r>
              <w:rPr>
                <w:rFonts w:eastAsia="仿宋_GB2312" w:hint="eastAsia"/>
                <w:sz w:val="24"/>
              </w:rPr>
              <w:t>583545296@qq.com</w:t>
            </w:r>
          </w:p>
        </w:tc>
      </w:tr>
      <w:tr w:rsidR="006D5AC8">
        <w:trPr>
          <w:trHeight w:val="680"/>
        </w:trPr>
        <w:tc>
          <w:tcPr>
            <w:tcW w:w="3448" w:type="dxa"/>
            <w:gridSpan w:val="6"/>
            <w:vAlign w:val="center"/>
          </w:tcPr>
          <w:p w:rsidR="006D5AC8" w:rsidRDefault="008A2BA0">
            <w:pPr>
              <w:spacing w:line="400" w:lineRule="exact"/>
              <w:jc w:val="center"/>
              <w:rPr>
                <w:rFonts w:eastAsia="仿宋_GB2312"/>
                <w:sz w:val="24"/>
              </w:rPr>
            </w:pPr>
            <w:r>
              <w:rPr>
                <w:rFonts w:eastAsia="仿宋_GB2312" w:hint="eastAsia"/>
                <w:sz w:val="24"/>
              </w:rPr>
              <w:t>所在工作单位</w:t>
            </w:r>
          </w:p>
          <w:p w:rsidR="006D5AC8" w:rsidRDefault="008A2BA0">
            <w:pPr>
              <w:spacing w:line="400" w:lineRule="exact"/>
              <w:jc w:val="center"/>
              <w:rPr>
                <w:rFonts w:eastAsia="仿宋_GB2312"/>
                <w:sz w:val="24"/>
              </w:rPr>
            </w:pPr>
            <w:r>
              <w:rPr>
                <w:rFonts w:eastAsia="仿宋_GB2312" w:hint="eastAsia"/>
                <w:sz w:val="24"/>
              </w:rPr>
              <w:t>（院、系、所、实验室、中心）</w:t>
            </w:r>
          </w:p>
        </w:tc>
        <w:tc>
          <w:tcPr>
            <w:tcW w:w="5612" w:type="dxa"/>
            <w:gridSpan w:val="9"/>
            <w:vAlign w:val="center"/>
          </w:tcPr>
          <w:p w:rsidR="006D5AC8" w:rsidRDefault="008A2BA0">
            <w:pPr>
              <w:spacing w:line="400" w:lineRule="exact"/>
              <w:rPr>
                <w:rFonts w:eastAsia="仿宋_GB2312"/>
                <w:sz w:val="24"/>
              </w:rPr>
            </w:pPr>
            <w:r>
              <w:rPr>
                <w:rFonts w:eastAsia="仿宋_GB2312" w:hint="eastAsia"/>
                <w:sz w:val="24"/>
              </w:rPr>
              <w:t>浙江特殊教育职业学院特殊教育系（兼康复系）</w:t>
            </w:r>
          </w:p>
        </w:tc>
      </w:tr>
      <w:tr w:rsidR="006D5AC8">
        <w:trPr>
          <w:trHeight w:val="578"/>
        </w:trPr>
        <w:tc>
          <w:tcPr>
            <w:tcW w:w="2189" w:type="dxa"/>
            <w:gridSpan w:val="4"/>
            <w:tcBorders>
              <w:right w:val="single" w:sz="2" w:space="0" w:color="000000"/>
            </w:tcBorders>
            <w:vAlign w:val="center"/>
          </w:tcPr>
          <w:p w:rsidR="006D5AC8" w:rsidRDefault="008A2BA0">
            <w:pPr>
              <w:spacing w:line="400" w:lineRule="exact"/>
              <w:jc w:val="center"/>
              <w:rPr>
                <w:rFonts w:eastAsia="仿宋_GB2312"/>
                <w:sz w:val="24"/>
              </w:rPr>
            </w:pPr>
            <w:r>
              <w:rPr>
                <w:rFonts w:eastAsia="仿宋_GB2312" w:hint="eastAsia"/>
                <w:sz w:val="24"/>
              </w:rPr>
              <w:t>联系地址、邮编</w:t>
            </w:r>
          </w:p>
        </w:tc>
        <w:tc>
          <w:tcPr>
            <w:tcW w:w="6871" w:type="dxa"/>
            <w:gridSpan w:val="11"/>
            <w:tcBorders>
              <w:left w:val="single" w:sz="2" w:space="0" w:color="000000"/>
            </w:tcBorders>
            <w:vAlign w:val="center"/>
          </w:tcPr>
          <w:p w:rsidR="006D5AC8" w:rsidRDefault="008A2BA0">
            <w:pPr>
              <w:spacing w:line="400" w:lineRule="exact"/>
              <w:jc w:val="center"/>
              <w:rPr>
                <w:rFonts w:eastAsia="仿宋_GB2312"/>
                <w:sz w:val="24"/>
              </w:rPr>
            </w:pPr>
            <w:r>
              <w:rPr>
                <w:rFonts w:eastAsia="仿宋_GB2312" w:hint="eastAsia"/>
                <w:sz w:val="24"/>
              </w:rPr>
              <w:t>杭州西湖留和路</w:t>
            </w:r>
            <w:r>
              <w:rPr>
                <w:rFonts w:eastAsia="仿宋_GB2312" w:hint="eastAsia"/>
                <w:sz w:val="24"/>
              </w:rPr>
              <w:t>527</w:t>
            </w:r>
            <w:r>
              <w:rPr>
                <w:rFonts w:eastAsia="仿宋_GB2312" w:hint="eastAsia"/>
                <w:sz w:val="24"/>
              </w:rPr>
              <w:t>号</w:t>
            </w:r>
            <w:r>
              <w:rPr>
                <w:rFonts w:eastAsia="仿宋_GB2312" w:hint="eastAsia"/>
                <w:sz w:val="24"/>
              </w:rPr>
              <w:t xml:space="preserve"> 310023</w:t>
            </w:r>
          </w:p>
        </w:tc>
      </w:tr>
      <w:tr w:rsidR="006D5AC8">
        <w:trPr>
          <w:trHeight w:val="453"/>
        </w:trPr>
        <w:tc>
          <w:tcPr>
            <w:tcW w:w="458" w:type="dxa"/>
            <w:vMerge w:val="restart"/>
            <w:vAlign w:val="center"/>
          </w:tcPr>
          <w:p w:rsidR="006D5AC8" w:rsidRDefault="008A2BA0">
            <w:pPr>
              <w:spacing w:line="400" w:lineRule="exact"/>
              <w:jc w:val="center"/>
              <w:rPr>
                <w:rFonts w:eastAsia="仿宋_GB2312"/>
                <w:sz w:val="24"/>
              </w:rPr>
            </w:pPr>
            <w:r>
              <w:rPr>
                <w:rFonts w:eastAsia="仿宋_GB2312" w:hint="eastAsia"/>
                <w:spacing w:val="-12"/>
                <w:sz w:val="24"/>
              </w:rPr>
              <w:t>个人简历</w:t>
            </w:r>
          </w:p>
        </w:tc>
        <w:tc>
          <w:tcPr>
            <w:tcW w:w="1731" w:type="dxa"/>
            <w:gridSpan w:val="3"/>
            <w:vAlign w:val="center"/>
          </w:tcPr>
          <w:p w:rsidR="006D5AC8" w:rsidRDefault="008A2BA0">
            <w:pPr>
              <w:spacing w:line="400" w:lineRule="exact"/>
              <w:jc w:val="center"/>
              <w:rPr>
                <w:rFonts w:eastAsia="仿宋_GB2312"/>
                <w:sz w:val="24"/>
              </w:rPr>
            </w:pPr>
            <w:r>
              <w:rPr>
                <w:rFonts w:eastAsia="仿宋_GB2312" w:hint="eastAsia"/>
                <w:sz w:val="24"/>
              </w:rPr>
              <w:t>起止年月</w:t>
            </w:r>
          </w:p>
        </w:tc>
        <w:tc>
          <w:tcPr>
            <w:tcW w:w="2080" w:type="dxa"/>
            <w:gridSpan w:val="4"/>
            <w:vAlign w:val="center"/>
          </w:tcPr>
          <w:p w:rsidR="006D5AC8" w:rsidRDefault="008A2BA0">
            <w:pPr>
              <w:spacing w:line="400" w:lineRule="exact"/>
              <w:jc w:val="center"/>
              <w:rPr>
                <w:rFonts w:eastAsia="仿宋_GB2312"/>
                <w:sz w:val="24"/>
              </w:rPr>
            </w:pPr>
            <w:r>
              <w:rPr>
                <w:rFonts w:eastAsia="仿宋_GB2312" w:hint="eastAsia"/>
                <w:sz w:val="24"/>
              </w:rPr>
              <w:t>地点</w:t>
            </w:r>
          </w:p>
        </w:tc>
        <w:tc>
          <w:tcPr>
            <w:tcW w:w="2428" w:type="dxa"/>
            <w:gridSpan w:val="5"/>
            <w:vAlign w:val="center"/>
          </w:tcPr>
          <w:p w:rsidR="006D5AC8" w:rsidRDefault="008A2BA0">
            <w:pPr>
              <w:spacing w:line="400" w:lineRule="exact"/>
              <w:jc w:val="center"/>
              <w:rPr>
                <w:rFonts w:eastAsia="仿宋_GB2312"/>
                <w:sz w:val="24"/>
              </w:rPr>
            </w:pPr>
            <w:r>
              <w:rPr>
                <w:rFonts w:eastAsia="仿宋_GB2312" w:hint="eastAsia"/>
                <w:sz w:val="24"/>
              </w:rPr>
              <w:t>学习、工作单位</w:t>
            </w:r>
          </w:p>
        </w:tc>
        <w:tc>
          <w:tcPr>
            <w:tcW w:w="2363" w:type="dxa"/>
            <w:gridSpan w:val="2"/>
            <w:vAlign w:val="center"/>
          </w:tcPr>
          <w:p w:rsidR="006D5AC8" w:rsidRDefault="008A2BA0">
            <w:pPr>
              <w:spacing w:line="400" w:lineRule="exact"/>
              <w:jc w:val="center"/>
              <w:rPr>
                <w:rFonts w:eastAsia="仿宋_GB2312"/>
                <w:sz w:val="24"/>
              </w:rPr>
            </w:pPr>
            <w:r>
              <w:rPr>
                <w:rFonts w:eastAsia="仿宋_GB2312" w:hint="eastAsia"/>
                <w:sz w:val="24"/>
              </w:rPr>
              <w:t>任职</w:t>
            </w:r>
          </w:p>
        </w:tc>
      </w:tr>
      <w:tr w:rsidR="006D5AC8">
        <w:trPr>
          <w:trHeight w:val="904"/>
        </w:trPr>
        <w:tc>
          <w:tcPr>
            <w:tcW w:w="458" w:type="dxa"/>
            <w:vMerge/>
            <w:vAlign w:val="center"/>
          </w:tcPr>
          <w:p w:rsidR="006D5AC8" w:rsidRDefault="006D5AC8">
            <w:pPr>
              <w:spacing w:line="400" w:lineRule="exact"/>
              <w:jc w:val="center"/>
              <w:rPr>
                <w:rFonts w:eastAsia="仿宋_GB2312"/>
                <w:spacing w:val="-12"/>
                <w:sz w:val="24"/>
              </w:rPr>
            </w:pPr>
          </w:p>
        </w:tc>
        <w:tc>
          <w:tcPr>
            <w:tcW w:w="1731" w:type="dxa"/>
            <w:gridSpan w:val="3"/>
            <w:tcBorders>
              <w:bottom w:val="single" w:sz="4" w:space="0" w:color="auto"/>
            </w:tcBorders>
          </w:tcPr>
          <w:p w:rsidR="006D5AC8" w:rsidRDefault="0013037D" w:rsidP="0013037D">
            <w:pPr>
              <w:spacing w:line="400" w:lineRule="exact"/>
              <w:rPr>
                <w:rFonts w:eastAsia="仿宋_GB2312"/>
                <w:sz w:val="24"/>
              </w:rPr>
            </w:pPr>
            <w:r>
              <w:rPr>
                <w:rFonts w:eastAsia="仿宋_GB2312" w:hint="eastAsia"/>
                <w:sz w:val="24"/>
              </w:rPr>
              <w:t>1999.8</w:t>
            </w:r>
            <w:r w:rsidR="008A2BA0">
              <w:rPr>
                <w:rFonts w:eastAsia="仿宋_GB2312" w:hint="eastAsia"/>
                <w:sz w:val="24"/>
              </w:rPr>
              <w:t>—</w:t>
            </w:r>
            <w:r>
              <w:rPr>
                <w:rFonts w:eastAsia="仿宋_GB2312" w:hint="eastAsia"/>
                <w:sz w:val="24"/>
              </w:rPr>
              <w:t>2014.4</w:t>
            </w:r>
          </w:p>
        </w:tc>
        <w:tc>
          <w:tcPr>
            <w:tcW w:w="2080" w:type="dxa"/>
            <w:gridSpan w:val="4"/>
            <w:tcBorders>
              <w:bottom w:val="single" w:sz="4" w:space="0" w:color="auto"/>
            </w:tcBorders>
            <w:vAlign w:val="center"/>
          </w:tcPr>
          <w:p w:rsidR="006D5AC8" w:rsidRDefault="008A2BA0" w:rsidP="0013037D">
            <w:pPr>
              <w:spacing w:line="400" w:lineRule="exact"/>
              <w:rPr>
                <w:rFonts w:eastAsia="仿宋_GB2312"/>
                <w:sz w:val="24"/>
              </w:rPr>
            </w:pPr>
            <w:r>
              <w:rPr>
                <w:rFonts w:eastAsia="仿宋_GB2312" w:hint="eastAsia"/>
                <w:sz w:val="24"/>
              </w:rPr>
              <w:t>浙江</w:t>
            </w:r>
            <w:r w:rsidR="0013037D">
              <w:rPr>
                <w:rFonts w:eastAsia="仿宋_GB2312" w:hint="eastAsia"/>
                <w:sz w:val="24"/>
              </w:rPr>
              <w:t>省华强中等职业学校</w:t>
            </w:r>
          </w:p>
        </w:tc>
        <w:tc>
          <w:tcPr>
            <w:tcW w:w="2428" w:type="dxa"/>
            <w:gridSpan w:val="5"/>
            <w:tcBorders>
              <w:bottom w:val="single" w:sz="4" w:space="0" w:color="auto"/>
            </w:tcBorders>
            <w:vAlign w:val="center"/>
          </w:tcPr>
          <w:p w:rsidR="006D5AC8" w:rsidRDefault="0013037D">
            <w:pPr>
              <w:spacing w:line="400" w:lineRule="exact"/>
              <w:rPr>
                <w:rFonts w:eastAsia="仿宋_GB2312"/>
                <w:sz w:val="24"/>
              </w:rPr>
            </w:pPr>
            <w:r>
              <w:rPr>
                <w:rFonts w:eastAsia="仿宋_GB2312" w:hint="eastAsia"/>
                <w:sz w:val="24"/>
              </w:rPr>
              <w:t>盲人中医推拿教学工作</w:t>
            </w:r>
          </w:p>
        </w:tc>
        <w:tc>
          <w:tcPr>
            <w:tcW w:w="2363" w:type="dxa"/>
            <w:gridSpan w:val="2"/>
            <w:tcBorders>
              <w:bottom w:val="single" w:sz="4" w:space="0" w:color="auto"/>
            </w:tcBorders>
            <w:vAlign w:val="center"/>
          </w:tcPr>
          <w:p w:rsidR="006D5AC8" w:rsidRDefault="0013037D">
            <w:pPr>
              <w:spacing w:line="400" w:lineRule="exact"/>
              <w:rPr>
                <w:rFonts w:eastAsia="仿宋_GB2312"/>
                <w:sz w:val="24"/>
              </w:rPr>
            </w:pPr>
            <w:r>
              <w:rPr>
                <w:rFonts w:eastAsia="仿宋_GB2312" w:hint="eastAsia"/>
                <w:sz w:val="24"/>
              </w:rPr>
              <w:t>专任教师</w:t>
            </w:r>
          </w:p>
        </w:tc>
      </w:tr>
      <w:tr w:rsidR="006D5AC8">
        <w:trPr>
          <w:trHeight w:val="1299"/>
        </w:trPr>
        <w:tc>
          <w:tcPr>
            <w:tcW w:w="458" w:type="dxa"/>
            <w:vMerge/>
            <w:vAlign w:val="center"/>
          </w:tcPr>
          <w:p w:rsidR="006D5AC8" w:rsidRDefault="006D5AC8">
            <w:pPr>
              <w:spacing w:line="400" w:lineRule="exact"/>
              <w:jc w:val="center"/>
              <w:rPr>
                <w:rFonts w:eastAsia="仿宋_GB2312"/>
                <w:spacing w:val="-12"/>
                <w:sz w:val="24"/>
              </w:rPr>
            </w:pPr>
          </w:p>
        </w:tc>
        <w:tc>
          <w:tcPr>
            <w:tcW w:w="1731" w:type="dxa"/>
            <w:gridSpan w:val="3"/>
            <w:tcBorders>
              <w:top w:val="single" w:sz="4" w:space="0" w:color="auto"/>
              <w:bottom w:val="single" w:sz="4" w:space="0" w:color="auto"/>
            </w:tcBorders>
          </w:tcPr>
          <w:p w:rsidR="006D5AC8" w:rsidRDefault="008A2BA0" w:rsidP="0013037D">
            <w:pPr>
              <w:spacing w:line="400" w:lineRule="exact"/>
              <w:rPr>
                <w:rFonts w:eastAsia="仿宋_GB2312"/>
                <w:sz w:val="24"/>
              </w:rPr>
            </w:pPr>
            <w:r>
              <w:rPr>
                <w:rFonts w:eastAsia="仿宋_GB2312" w:hint="eastAsia"/>
                <w:sz w:val="24"/>
              </w:rPr>
              <w:t>201</w:t>
            </w:r>
            <w:r w:rsidR="0013037D">
              <w:rPr>
                <w:rFonts w:eastAsia="仿宋_GB2312" w:hint="eastAsia"/>
                <w:sz w:val="24"/>
              </w:rPr>
              <w:t>4.4</w:t>
            </w:r>
            <w:r w:rsidR="0013037D">
              <w:rPr>
                <w:rFonts w:eastAsia="仿宋_GB2312" w:hint="eastAsia"/>
                <w:sz w:val="24"/>
              </w:rPr>
              <w:t>至今</w:t>
            </w:r>
          </w:p>
        </w:tc>
        <w:tc>
          <w:tcPr>
            <w:tcW w:w="2080" w:type="dxa"/>
            <w:gridSpan w:val="4"/>
            <w:tcBorders>
              <w:top w:val="single" w:sz="4" w:space="0" w:color="auto"/>
              <w:bottom w:val="single" w:sz="4" w:space="0" w:color="auto"/>
            </w:tcBorders>
            <w:vAlign w:val="center"/>
          </w:tcPr>
          <w:p w:rsidR="006D5AC8" w:rsidRDefault="0013037D">
            <w:pPr>
              <w:spacing w:line="400" w:lineRule="exact"/>
              <w:rPr>
                <w:rFonts w:eastAsia="仿宋_GB2312"/>
                <w:sz w:val="24"/>
              </w:rPr>
            </w:pPr>
            <w:r>
              <w:rPr>
                <w:rFonts w:eastAsia="仿宋_GB2312" w:hint="eastAsia"/>
                <w:sz w:val="24"/>
              </w:rPr>
              <w:t>浙江特殊教育职业学院</w:t>
            </w:r>
          </w:p>
        </w:tc>
        <w:tc>
          <w:tcPr>
            <w:tcW w:w="2428" w:type="dxa"/>
            <w:gridSpan w:val="5"/>
            <w:tcBorders>
              <w:top w:val="single" w:sz="4" w:space="0" w:color="auto"/>
              <w:bottom w:val="single" w:sz="4" w:space="0" w:color="auto"/>
            </w:tcBorders>
            <w:vAlign w:val="center"/>
          </w:tcPr>
          <w:p w:rsidR="006D5AC8" w:rsidRDefault="008A2BA0">
            <w:pPr>
              <w:spacing w:line="400" w:lineRule="exact"/>
              <w:rPr>
                <w:rFonts w:eastAsia="仿宋_GB2312"/>
                <w:sz w:val="24"/>
              </w:rPr>
            </w:pPr>
            <w:r>
              <w:rPr>
                <w:rFonts w:eastAsia="仿宋_GB2312" w:hint="eastAsia"/>
                <w:sz w:val="24"/>
              </w:rPr>
              <w:t>负责推拿专业建设、课程建设、实训室建设以及校外实践基地建设</w:t>
            </w:r>
          </w:p>
          <w:p w:rsidR="006D5AC8" w:rsidRDefault="006D5AC8">
            <w:pPr>
              <w:spacing w:line="400" w:lineRule="exact"/>
              <w:rPr>
                <w:rFonts w:eastAsia="仿宋_GB2312"/>
                <w:sz w:val="24"/>
              </w:rPr>
            </w:pPr>
          </w:p>
        </w:tc>
        <w:tc>
          <w:tcPr>
            <w:tcW w:w="2363" w:type="dxa"/>
            <w:gridSpan w:val="2"/>
            <w:tcBorders>
              <w:top w:val="single" w:sz="4" w:space="0" w:color="auto"/>
              <w:bottom w:val="single" w:sz="4" w:space="0" w:color="auto"/>
            </w:tcBorders>
            <w:vAlign w:val="center"/>
          </w:tcPr>
          <w:p w:rsidR="006D5AC8" w:rsidRDefault="008A2BA0">
            <w:pPr>
              <w:spacing w:line="400" w:lineRule="exact"/>
              <w:rPr>
                <w:rFonts w:eastAsia="仿宋_GB2312"/>
                <w:sz w:val="24"/>
              </w:rPr>
            </w:pPr>
            <w:r>
              <w:rPr>
                <w:rFonts w:eastAsia="仿宋_GB2312" w:hint="eastAsia"/>
                <w:sz w:val="24"/>
              </w:rPr>
              <w:t>康复治疗技术（推拿）专业负责人</w:t>
            </w:r>
          </w:p>
        </w:tc>
      </w:tr>
    </w:tbl>
    <w:p w:rsidR="0013037D" w:rsidRDefault="0013037D">
      <w:pPr>
        <w:jc w:val="left"/>
        <w:rPr>
          <w:rFonts w:asciiTheme="minorEastAsia" w:eastAsiaTheme="minorEastAsia" w:hAnsiTheme="minorEastAsia"/>
          <w:bCs/>
          <w:sz w:val="30"/>
          <w:szCs w:val="30"/>
        </w:rPr>
      </w:pPr>
    </w:p>
    <w:p w:rsidR="0013037D" w:rsidRDefault="0013037D">
      <w:pPr>
        <w:widowControl/>
        <w:jc w:val="left"/>
        <w:rPr>
          <w:rFonts w:asciiTheme="minorEastAsia" w:eastAsiaTheme="minorEastAsia" w:hAnsiTheme="minorEastAsia"/>
          <w:bCs/>
          <w:sz w:val="30"/>
          <w:szCs w:val="30"/>
        </w:rPr>
      </w:pPr>
      <w:r>
        <w:rPr>
          <w:rFonts w:asciiTheme="minorEastAsia" w:eastAsiaTheme="minorEastAsia" w:hAnsiTheme="minorEastAsia"/>
          <w:bCs/>
          <w:sz w:val="30"/>
          <w:szCs w:val="30"/>
        </w:rPr>
        <w:br w:type="page"/>
      </w:r>
    </w:p>
    <w:p w:rsidR="006D5AC8" w:rsidRPr="00471617" w:rsidRDefault="008A2BA0">
      <w:pPr>
        <w:jc w:val="lef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lastRenderedPageBreak/>
        <w:t>二、主要教学经历（近</w:t>
      </w:r>
      <w:r w:rsidRPr="00471617">
        <w:rPr>
          <w:rFonts w:asciiTheme="minorEastAsia" w:eastAsiaTheme="minorEastAsia" w:hAnsiTheme="minorEastAsia"/>
          <w:bCs/>
          <w:sz w:val="30"/>
          <w:szCs w:val="30"/>
        </w:rPr>
        <w:t>5</w:t>
      </w:r>
      <w:r w:rsidRPr="00471617">
        <w:rPr>
          <w:rFonts w:asciiTheme="minorEastAsia" w:eastAsiaTheme="minorEastAsia" w:hAnsiTheme="minorEastAsia" w:hint="eastAsia"/>
          <w:bCs/>
          <w:sz w:val="30"/>
          <w:szCs w:val="30"/>
        </w:rPr>
        <w:t>年）</w:t>
      </w:r>
    </w:p>
    <w:tbl>
      <w:tblPr>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533"/>
        <w:gridCol w:w="1712"/>
        <w:gridCol w:w="1287"/>
        <w:gridCol w:w="1283"/>
        <w:gridCol w:w="1285"/>
        <w:gridCol w:w="998"/>
        <w:gridCol w:w="962"/>
      </w:tblGrid>
      <w:tr w:rsidR="006D5AC8">
        <w:trPr>
          <w:trHeight w:val="680"/>
        </w:trPr>
        <w:tc>
          <w:tcPr>
            <w:tcW w:w="1533"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学年</w:t>
            </w:r>
          </w:p>
        </w:tc>
        <w:tc>
          <w:tcPr>
            <w:tcW w:w="1712"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主讲课程名称</w:t>
            </w:r>
          </w:p>
        </w:tc>
        <w:tc>
          <w:tcPr>
            <w:tcW w:w="1287"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讲授学时</w:t>
            </w:r>
          </w:p>
        </w:tc>
        <w:tc>
          <w:tcPr>
            <w:tcW w:w="1283"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授课班级名称</w:t>
            </w:r>
          </w:p>
        </w:tc>
        <w:tc>
          <w:tcPr>
            <w:tcW w:w="1285" w:type="dxa"/>
            <w:tcBorders>
              <w:top w:val="single" w:sz="12" w:space="0" w:color="auto"/>
              <w:right w:val="single" w:sz="4" w:space="0" w:color="auto"/>
            </w:tcBorders>
            <w:vAlign w:val="center"/>
          </w:tcPr>
          <w:p w:rsidR="006D5AC8" w:rsidRDefault="008A2BA0">
            <w:pPr>
              <w:spacing w:line="300" w:lineRule="auto"/>
              <w:jc w:val="center"/>
              <w:rPr>
                <w:rFonts w:eastAsia="仿宋_GB2312"/>
                <w:sz w:val="24"/>
              </w:rPr>
            </w:pPr>
            <w:r>
              <w:rPr>
                <w:rFonts w:eastAsia="仿宋_GB2312" w:hint="eastAsia"/>
                <w:sz w:val="24"/>
              </w:rPr>
              <w:t>总人数</w:t>
            </w:r>
          </w:p>
        </w:tc>
        <w:tc>
          <w:tcPr>
            <w:tcW w:w="998" w:type="dxa"/>
            <w:tcBorders>
              <w:top w:val="single" w:sz="12" w:space="0" w:color="auto"/>
              <w:left w:val="single" w:sz="4" w:space="0" w:color="auto"/>
              <w:right w:val="single" w:sz="4" w:space="0" w:color="auto"/>
            </w:tcBorders>
            <w:vAlign w:val="center"/>
          </w:tcPr>
          <w:p w:rsidR="006D5AC8" w:rsidRDefault="008A2BA0">
            <w:pPr>
              <w:spacing w:line="300" w:lineRule="auto"/>
              <w:jc w:val="center"/>
              <w:rPr>
                <w:rFonts w:eastAsia="仿宋_GB2312"/>
                <w:sz w:val="24"/>
              </w:rPr>
            </w:pPr>
            <w:r>
              <w:rPr>
                <w:rFonts w:eastAsia="仿宋_GB2312" w:hint="eastAsia"/>
                <w:sz w:val="24"/>
              </w:rPr>
              <w:t>教学业绩考核</w:t>
            </w:r>
          </w:p>
        </w:tc>
        <w:tc>
          <w:tcPr>
            <w:tcW w:w="962" w:type="dxa"/>
            <w:tcBorders>
              <w:top w:val="single" w:sz="12" w:space="0" w:color="auto"/>
              <w:left w:val="single" w:sz="4" w:space="0" w:color="auto"/>
            </w:tcBorders>
            <w:vAlign w:val="center"/>
          </w:tcPr>
          <w:p w:rsidR="006D5AC8" w:rsidRDefault="008A2BA0">
            <w:pPr>
              <w:spacing w:line="300" w:lineRule="auto"/>
              <w:jc w:val="center"/>
              <w:rPr>
                <w:rFonts w:eastAsia="仿宋_GB2312"/>
                <w:sz w:val="24"/>
              </w:rPr>
            </w:pPr>
            <w:r>
              <w:rPr>
                <w:rFonts w:eastAsia="仿宋_GB2312" w:hint="eastAsia"/>
                <w:sz w:val="24"/>
              </w:rPr>
              <w:t>学评教</w:t>
            </w:r>
          </w:p>
        </w:tc>
      </w:tr>
      <w:tr w:rsidR="006D5AC8" w:rsidTr="0013037D">
        <w:trPr>
          <w:trHeight w:val="356"/>
        </w:trPr>
        <w:tc>
          <w:tcPr>
            <w:tcW w:w="1533" w:type="dxa"/>
            <w:tcBorders>
              <w:bottom w:val="single" w:sz="4" w:space="0" w:color="auto"/>
            </w:tcBorders>
            <w:vAlign w:val="center"/>
          </w:tcPr>
          <w:p w:rsidR="006D5AC8" w:rsidRPr="005C6DD3" w:rsidRDefault="00D150BC" w:rsidP="0013037D">
            <w:pPr>
              <w:spacing w:line="300" w:lineRule="auto"/>
              <w:jc w:val="center"/>
              <w:rPr>
                <w:rFonts w:eastAsia="仿宋_GB2312"/>
                <w:sz w:val="24"/>
              </w:rPr>
            </w:pPr>
            <w:r>
              <w:rPr>
                <w:rFonts w:eastAsia="仿宋_GB2312" w:hint="eastAsia"/>
                <w:sz w:val="24"/>
              </w:rPr>
              <w:t>2012</w:t>
            </w:r>
            <w:r w:rsidR="0013037D">
              <w:rPr>
                <w:rFonts w:eastAsia="仿宋_GB2312" w:hint="eastAsia"/>
                <w:sz w:val="24"/>
              </w:rPr>
              <w:t>-2013</w:t>
            </w:r>
          </w:p>
        </w:tc>
        <w:tc>
          <w:tcPr>
            <w:tcW w:w="1712" w:type="dxa"/>
            <w:tcBorders>
              <w:bottom w:val="single" w:sz="4" w:space="0" w:color="auto"/>
            </w:tcBorders>
            <w:vAlign w:val="center"/>
          </w:tcPr>
          <w:p w:rsidR="006D5AC8" w:rsidRPr="005C6DD3" w:rsidRDefault="00D150BC" w:rsidP="0013037D">
            <w:pPr>
              <w:jc w:val="center"/>
              <w:rPr>
                <w:rFonts w:eastAsia="仿宋_GB2312"/>
                <w:sz w:val="24"/>
              </w:rPr>
            </w:pPr>
            <w:r w:rsidRPr="005C6DD3">
              <w:rPr>
                <w:rFonts w:eastAsia="仿宋_GB2312" w:hint="eastAsia"/>
                <w:sz w:val="24"/>
              </w:rPr>
              <w:t>《推拿手法学》、《经络腧穴学》、《学前卫生学》、《推拿功法学》</w:t>
            </w:r>
          </w:p>
        </w:tc>
        <w:tc>
          <w:tcPr>
            <w:tcW w:w="1287" w:type="dxa"/>
            <w:tcBorders>
              <w:bottom w:val="single" w:sz="4" w:space="0" w:color="auto"/>
            </w:tcBorders>
            <w:vAlign w:val="center"/>
          </w:tcPr>
          <w:p w:rsidR="006D5AC8" w:rsidRPr="005C6DD3" w:rsidRDefault="00D150BC" w:rsidP="0013037D">
            <w:pPr>
              <w:jc w:val="center"/>
              <w:rPr>
                <w:rFonts w:eastAsia="仿宋_GB2312"/>
                <w:sz w:val="24"/>
              </w:rPr>
            </w:pPr>
            <w:r>
              <w:rPr>
                <w:rFonts w:eastAsia="仿宋_GB2312" w:hint="eastAsia"/>
                <w:sz w:val="24"/>
              </w:rPr>
              <w:t>450</w:t>
            </w:r>
          </w:p>
        </w:tc>
        <w:tc>
          <w:tcPr>
            <w:tcW w:w="1283" w:type="dxa"/>
            <w:tcBorders>
              <w:bottom w:val="single" w:sz="4" w:space="0" w:color="auto"/>
            </w:tcBorders>
            <w:vAlign w:val="center"/>
          </w:tcPr>
          <w:p w:rsidR="006D5AC8" w:rsidRPr="0013037D" w:rsidRDefault="00D150BC" w:rsidP="0013037D">
            <w:pPr>
              <w:spacing w:line="240" w:lineRule="exact"/>
              <w:jc w:val="center"/>
              <w:rPr>
                <w:rFonts w:eastAsia="仿宋_GB2312"/>
                <w:sz w:val="24"/>
              </w:rPr>
            </w:pPr>
            <w:r w:rsidRPr="005C6DD3">
              <w:rPr>
                <w:rFonts w:eastAsia="仿宋_GB2312" w:hint="eastAsia"/>
                <w:sz w:val="24"/>
              </w:rPr>
              <w:t>社区管理与服务专业（残疾儿童教育康复）</w:t>
            </w:r>
            <w:r>
              <w:rPr>
                <w:rFonts w:eastAsia="仿宋_GB2312" w:hint="eastAsia"/>
                <w:sz w:val="24"/>
              </w:rPr>
              <w:t>12</w:t>
            </w:r>
            <w:r w:rsidRPr="005C6DD3">
              <w:rPr>
                <w:rFonts w:eastAsia="仿宋_GB2312" w:hint="eastAsia"/>
                <w:sz w:val="24"/>
              </w:rPr>
              <w:t>级、康复治疗技术（推拿方向）</w:t>
            </w:r>
            <w:r>
              <w:rPr>
                <w:rFonts w:eastAsia="仿宋_GB2312" w:hint="eastAsia"/>
                <w:sz w:val="24"/>
              </w:rPr>
              <w:t>12</w:t>
            </w:r>
            <w:r w:rsidRPr="005C6DD3">
              <w:rPr>
                <w:rFonts w:eastAsia="仿宋_GB2312" w:hint="eastAsia"/>
                <w:sz w:val="24"/>
              </w:rPr>
              <w:t>级、</w:t>
            </w:r>
          </w:p>
        </w:tc>
        <w:tc>
          <w:tcPr>
            <w:tcW w:w="1285" w:type="dxa"/>
            <w:tcBorders>
              <w:bottom w:val="single" w:sz="4" w:space="0" w:color="auto"/>
              <w:right w:val="single" w:sz="4" w:space="0" w:color="auto"/>
            </w:tcBorders>
            <w:vAlign w:val="center"/>
          </w:tcPr>
          <w:p w:rsidR="006D5AC8" w:rsidRPr="00D150BC" w:rsidRDefault="00D150BC" w:rsidP="0013037D">
            <w:pPr>
              <w:spacing w:line="300" w:lineRule="auto"/>
              <w:jc w:val="center"/>
              <w:rPr>
                <w:rFonts w:eastAsia="仿宋_GB2312"/>
                <w:sz w:val="24"/>
              </w:rPr>
            </w:pPr>
            <w:r>
              <w:rPr>
                <w:rFonts w:eastAsia="仿宋_GB2312" w:hint="eastAsia"/>
                <w:sz w:val="24"/>
              </w:rPr>
              <w:t>92</w:t>
            </w:r>
          </w:p>
        </w:tc>
        <w:tc>
          <w:tcPr>
            <w:tcW w:w="998" w:type="dxa"/>
            <w:tcBorders>
              <w:left w:val="single" w:sz="4" w:space="0" w:color="auto"/>
              <w:bottom w:val="single" w:sz="4" w:space="0" w:color="auto"/>
              <w:right w:val="single" w:sz="4" w:space="0" w:color="auto"/>
            </w:tcBorders>
            <w:vAlign w:val="center"/>
          </w:tcPr>
          <w:p w:rsidR="006D5AC8" w:rsidRPr="005C6DD3" w:rsidRDefault="00D150BC" w:rsidP="0013037D">
            <w:pPr>
              <w:spacing w:line="300" w:lineRule="auto"/>
              <w:jc w:val="center"/>
              <w:rPr>
                <w:rFonts w:eastAsia="仿宋_GB2312"/>
                <w:sz w:val="24"/>
              </w:rPr>
            </w:pPr>
            <w:r>
              <w:rPr>
                <w:rFonts w:eastAsia="仿宋_GB2312" w:hint="eastAsia"/>
                <w:sz w:val="24"/>
              </w:rPr>
              <w:t>A</w:t>
            </w:r>
          </w:p>
        </w:tc>
        <w:tc>
          <w:tcPr>
            <w:tcW w:w="962" w:type="dxa"/>
            <w:tcBorders>
              <w:left w:val="single" w:sz="4" w:space="0" w:color="auto"/>
              <w:bottom w:val="single" w:sz="4" w:space="0" w:color="auto"/>
            </w:tcBorders>
            <w:vAlign w:val="center"/>
          </w:tcPr>
          <w:p w:rsidR="006D5AC8" w:rsidRDefault="00B81D9C" w:rsidP="0013037D">
            <w:pPr>
              <w:spacing w:line="300" w:lineRule="auto"/>
              <w:jc w:val="center"/>
              <w:rPr>
                <w:rFonts w:ascii="宋体"/>
                <w:bCs/>
                <w:sz w:val="24"/>
                <w:szCs w:val="24"/>
              </w:rPr>
            </w:pPr>
            <w:r w:rsidRPr="00B81D9C">
              <w:rPr>
                <w:rFonts w:ascii="宋体"/>
                <w:bCs/>
                <w:sz w:val="24"/>
                <w:szCs w:val="24"/>
              </w:rPr>
              <w:t>5/34</w:t>
            </w:r>
          </w:p>
        </w:tc>
      </w:tr>
      <w:tr w:rsidR="00D150BC" w:rsidTr="0013037D">
        <w:trPr>
          <w:trHeight w:val="2466"/>
        </w:trPr>
        <w:tc>
          <w:tcPr>
            <w:tcW w:w="1533" w:type="dxa"/>
            <w:tcBorders>
              <w:top w:val="single" w:sz="4" w:space="0" w:color="auto"/>
            </w:tcBorders>
            <w:vAlign w:val="center"/>
          </w:tcPr>
          <w:p w:rsidR="00D150BC" w:rsidRDefault="00D150BC" w:rsidP="0013037D">
            <w:pPr>
              <w:spacing w:line="300" w:lineRule="auto"/>
              <w:jc w:val="center"/>
              <w:rPr>
                <w:rFonts w:eastAsia="仿宋_GB2312"/>
                <w:sz w:val="24"/>
              </w:rPr>
            </w:pPr>
            <w:r w:rsidRPr="005C6DD3">
              <w:rPr>
                <w:rFonts w:eastAsia="仿宋_GB2312" w:hint="eastAsia"/>
                <w:sz w:val="24"/>
              </w:rPr>
              <w:t>2013</w:t>
            </w:r>
            <w:r w:rsidR="0013037D">
              <w:rPr>
                <w:rFonts w:eastAsia="仿宋_GB2312" w:hint="eastAsia"/>
                <w:sz w:val="24"/>
              </w:rPr>
              <w:t>-2014</w:t>
            </w:r>
          </w:p>
        </w:tc>
        <w:tc>
          <w:tcPr>
            <w:tcW w:w="1712" w:type="dxa"/>
            <w:tcBorders>
              <w:top w:val="single" w:sz="4" w:space="0" w:color="auto"/>
            </w:tcBorders>
            <w:vAlign w:val="center"/>
          </w:tcPr>
          <w:p w:rsidR="00D150BC" w:rsidRPr="005C6DD3" w:rsidRDefault="00D150BC" w:rsidP="0013037D">
            <w:pPr>
              <w:jc w:val="center"/>
              <w:rPr>
                <w:rFonts w:eastAsia="仿宋_GB2312"/>
                <w:sz w:val="24"/>
              </w:rPr>
            </w:pPr>
            <w:r w:rsidRPr="005C6DD3">
              <w:rPr>
                <w:rFonts w:eastAsia="仿宋_GB2312" w:hint="eastAsia"/>
                <w:sz w:val="24"/>
              </w:rPr>
              <w:t>《推拿手法学》、《经络腧穴学》、《学前卫生学》、《推拿功法学》</w:t>
            </w:r>
          </w:p>
        </w:tc>
        <w:tc>
          <w:tcPr>
            <w:tcW w:w="1287" w:type="dxa"/>
            <w:tcBorders>
              <w:top w:val="single" w:sz="4" w:space="0" w:color="auto"/>
            </w:tcBorders>
            <w:vAlign w:val="center"/>
          </w:tcPr>
          <w:p w:rsidR="00D150BC" w:rsidRPr="005C6DD3" w:rsidRDefault="00D150BC" w:rsidP="0013037D">
            <w:pPr>
              <w:jc w:val="center"/>
              <w:rPr>
                <w:rFonts w:eastAsia="仿宋_GB2312"/>
                <w:sz w:val="24"/>
              </w:rPr>
            </w:pPr>
            <w:r>
              <w:rPr>
                <w:rFonts w:eastAsia="仿宋_GB2312" w:hint="eastAsia"/>
                <w:sz w:val="24"/>
              </w:rPr>
              <w:t>460</w:t>
            </w:r>
          </w:p>
        </w:tc>
        <w:tc>
          <w:tcPr>
            <w:tcW w:w="1283" w:type="dxa"/>
            <w:tcBorders>
              <w:top w:val="single" w:sz="4" w:space="0" w:color="auto"/>
            </w:tcBorders>
            <w:vAlign w:val="center"/>
          </w:tcPr>
          <w:p w:rsidR="00D150BC" w:rsidRDefault="00D150BC" w:rsidP="0013037D">
            <w:pPr>
              <w:spacing w:line="240" w:lineRule="exact"/>
              <w:jc w:val="center"/>
              <w:rPr>
                <w:rFonts w:eastAsia="仿宋_GB2312"/>
                <w:sz w:val="24"/>
              </w:rPr>
            </w:pPr>
            <w:r w:rsidRPr="005C6DD3">
              <w:rPr>
                <w:rFonts w:eastAsia="仿宋_GB2312" w:hint="eastAsia"/>
                <w:sz w:val="24"/>
              </w:rPr>
              <w:t>社区管理与服务专业（残疾儿童教育康复）</w:t>
            </w:r>
            <w:r w:rsidRPr="005C6DD3">
              <w:rPr>
                <w:rFonts w:eastAsia="仿宋_GB2312" w:hint="eastAsia"/>
                <w:sz w:val="24"/>
              </w:rPr>
              <w:t>13</w:t>
            </w:r>
            <w:r w:rsidRPr="005C6DD3">
              <w:rPr>
                <w:rFonts w:eastAsia="仿宋_GB2312" w:hint="eastAsia"/>
                <w:sz w:val="24"/>
              </w:rPr>
              <w:t>级、康复治疗技术（推拿方向）</w:t>
            </w:r>
            <w:r w:rsidRPr="005C6DD3">
              <w:rPr>
                <w:rFonts w:eastAsia="仿宋_GB2312" w:hint="eastAsia"/>
                <w:sz w:val="24"/>
              </w:rPr>
              <w:t>13</w:t>
            </w:r>
            <w:r w:rsidRPr="005C6DD3">
              <w:rPr>
                <w:rFonts w:eastAsia="仿宋_GB2312" w:hint="eastAsia"/>
                <w:sz w:val="24"/>
              </w:rPr>
              <w:t>级、</w:t>
            </w:r>
            <w:r w:rsidRPr="005C6DD3">
              <w:rPr>
                <w:rFonts w:eastAsia="仿宋_GB2312" w:hint="eastAsia"/>
                <w:sz w:val="24"/>
              </w:rPr>
              <w:t>12</w:t>
            </w:r>
            <w:r w:rsidRPr="005C6DD3">
              <w:rPr>
                <w:rFonts w:eastAsia="仿宋_GB2312" w:hint="eastAsia"/>
                <w:sz w:val="24"/>
              </w:rPr>
              <w:t>级</w:t>
            </w:r>
          </w:p>
        </w:tc>
        <w:tc>
          <w:tcPr>
            <w:tcW w:w="1285" w:type="dxa"/>
            <w:tcBorders>
              <w:top w:val="single" w:sz="4" w:space="0" w:color="auto"/>
              <w:right w:val="single" w:sz="4" w:space="0" w:color="auto"/>
            </w:tcBorders>
            <w:vAlign w:val="center"/>
          </w:tcPr>
          <w:p w:rsidR="00D150BC" w:rsidRDefault="00D150BC" w:rsidP="0013037D">
            <w:pPr>
              <w:spacing w:line="300" w:lineRule="auto"/>
              <w:jc w:val="center"/>
              <w:rPr>
                <w:rFonts w:eastAsia="仿宋_GB2312"/>
                <w:sz w:val="24"/>
              </w:rPr>
            </w:pPr>
            <w:r w:rsidRPr="005C6DD3">
              <w:rPr>
                <w:rFonts w:eastAsia="仿宋_GB2312" w:hint="eastAsia"/>
                <w:sz w:val="24"/>
              </w:rPr>
              <w:t>100</w:t>
            </w:r>
          </w:p>
        </w:tc>
        <w:tc>
          <w:tcPr>
            <w:tcW w:w="998" w:type="dxa"/>
            <w:tcBorders>
              <w:top w:val="single" w:sz="4" w:space="0" w:color="auto"/>
              <w:left w:val="single" w:sz="4" w:space="0" w:color="auto"/>
              <w:right w:val="single" w:sz="4" w:space="0" w:color="auto"/>
            </w:tcBorders>
            <w:vAlign w:val="center"/>
          </w:tcPr>
          <w:p w:rsidR="00D150BC" w:rsidRDefault="00CC55EA" w:rsidP="0013037D">
            <w:pPr>
              <w:spacing w:line="300" w:lineRule="auto"/>
              <w:jc w:val="center"/>
              <w:rPr>
                <w:rFonts w:eastAsia="仿宋_GB2312"/>
                <w:sz w:val="24"/>
              </w:rPr>
            </w:pPr>
            <w:r>
              <w:rPr>
                <w:rFonts w:eastAsia="仿宋_GB2312" w:hint="eastAsia"/>
                <w:sz w:val="24"/>
              </w:rPr>
              <w:t>B</w:t>
            </w:r>
          </w:p>
        </w:tc>
        <w:tc>
          <w:tcPr>
            <w:tcW w:w="962" w:type="dxa"/>
            <w:tcBorders>
              <w:top w:val="single" w:sz="4" w:space="0" w:color="auto"/>
              <w:left w:val="single" w:sz="4" w:space="0" w:color="auto"/>
            </w:tcBorders>
            <w:vAlign w:val="center"/>
          </w:tcPr>
          <w:p w:rsidR="00D150BC" w:rsidRDefault="00B81D9C" w:rsidP="0013037D">
            <w:pPr>
              <w:spacing w:line="300" w:lineRule="auto"/>
              <w:jc w:val="center"/>
              <w:rPr>
                <w:rFonts w:ascii="宋体"/>
                <w:bCs/>
                <w:sz w:val="24"/>
                <w:szCs w:val="24"/>
              </w:rPr>
            </w:pPr>
            <w:r>
              <w:rPr>
                <w:rFonts w:ascii="宋体" w:hint="eastAsia"/>
                <w:bCs/>
                <w:sz w:val="24"/>
                <w:szCs w:val="24"/>
              </w:rPr>
              <w:t>1</w:t>
            </w:r>
            <w:r w:rsidRPr="00B81D9C">
              <w:rPr>
                <w:rFonts w:ascii="宋体"/>
                <w:bCs/>
                <w:sz w:val="24"/>
                <w:szCs w:val="24"/>
              </w:rPr>
              <w:t>5/3</w:t>
            </w:r>
            <w:r>
              <w:rPr>
                <w:rFonts w:ascii="宋体" w:hint="eastAsia"/>
                <w:bCs/>
                <w:sz w:val="24"/>
                <w:szCs w:val="24"/>
              </w:rPr>
              <w:t>3</w:t>
            </w:r>
          </w:p>
        </w:tc>
      </w:tr>
      <w:tr w:rsidR="006D5AC8" w:rsidTr="0013037D">
        <w:trPr>
          <w:trHeight w:val="680"/>
        </w:trPr>
        <w:tc>
          <w:tcPr>
            <w:tcW w:w="1533" w:type="dxa"/>
            <w:vAlign w:val="center"/>
          </w:tcPr>
          <w:p w:rsidR="006D5AC8" w:rsidRPr="005C6DD3" w:rsidRDefault="008A2BA0" w:rsidP="0013037D">
            <w:pPr>
              <w:spacing w:line="300" w:lineRule="auto"/>
              <w:jc w:val="center"/>
              <w:rPr>
                <w:rFonts w:eastAsia="仿宋_GB2312"/>
                <w:sz w:val="24"/>
              </w:rPr>
            </w:pPr>
            <w:r w:rsidRPr="005C6DD3">
              <w:rPr>
                <w:rFonts w:eastAsia="仿宋_GB2312" w:hint="eastAsia"/>
                <w:sz w:val="24"/>
              </w:rPr>
              <w:t>2014</w:t>
            </w:r>
            <w:r w:rsidR="0013037D">
              <w:rPr>
                <w:rFonts w:eastAsia="仿宋_GB2312" w:hint="eastAsia"/>
                <w:sz w:val="24"/>
              </w:rPr>
              <w:t>-2015</w:t>
            </w:r>
          </w:p>
        </w:tc>
        <w:tc>
          <w:tcPr>
            <w:tcW w:w="1712" w:type="dxa"/>
            <w:vAlign w:val="center"/>
          </w:tcPr>
          <w:p w:rsidR="006D5AC8" w:rsidRPr="005C6DD3" w:rsidRDefault="008A2BA0" w:rsidP="0013037D">
            <w:pPr>
              <w:spacing w:line="300" w:lineRule="auto"/>
              <w:jc w:val="center"/>
              <w:rPr>
                <w:rFonts w:eastAsia="仿宋_GB2312"/>
                <w:sz w:val="24"/>
              </w:rPr>
            </w:pPr>
            <w:r w:rsidRPr="005C6DD3">
              <w:rPr>
                <w:rFonts w:eastAsia="仿宋_GB2312" w:hint="eastAsia"/>
                <w:sz w:val="24"/>
              </w:rPr>
              <w:t>《推拿手法学》、《经络腧穴学》、《中国传统康复技术》、《推拿功法学》</w:t>
            </w:r>
          </w:p>
        </w:tc>
        <w:tc>
          <w:tcPr>
            <w:tcW w:w="1287" w:type="dxa"/>
            <w:vAlign w:val="center"/>
          </w:tcPr>
          <w:p w:rsidR="006D5AC8" w:rsidRPr="005C6DD3" w:rsidRDefault="00D150BC" w:rsidP="0013037D">
            <w:pPr>
              <w:jc w:val="center"/>
              <w:rPr>
                <w:rFonts w:eastAsia="仿宋_GB2312"/>
                <w:sz w:val="24"/>
              </w:rPr>
            </w:pPr>
            <w:r>
              <w:rPr>
                <w:rFonts w:eastAsia="仿宋_GB2312" w:hint="eastAsia"/>
                <w:sz w:val="24"/>
              </w:rPr>
              <w:t>460</w:t>
            </w:r>
          </w:p>
        </w:tc>
        <w:tc>
          <w:tcPr>
            <w:tcW w:w="1283" w:type="dxa"/>
            <w:vAlign w:val="center"/>
          </w:tcPr>
          <w:p w:rsidR="006D5AC8" w:rsidRPr="005C6DD3" w:rsidRDefault="008A2BA0" w:rsidP="0013037D">
            <w:pPr>
              <w:spacing w:line="240" w:lineRule="exact"/>
              <w:jc w:val="center"/>
              <w:rPr>
                <w:rFonts w:eastAsia="仿宋_GB2312"/>
                <w:sz w:val="24"/>
              </w:rPr>
            </w:pPr>
            <w:r w:rsidRPr="005C6DD3">
              <w:rPr>
                <w:rFonts w:eastAsia="仿宋_GB2312" w:hint="eastAsia"/>
                <w:sz w:val="24"/>
              </w:rPr>
              <w:t>康复治疗技术（推拿方向）</w:t>
            </w:r>
            <w:r w:rsidRPr="005C6DD3">
              <w:rPr>
                <w:rFonts w:eastAsia="仿宋_GB2312" w:hint="eastAsia"/>
                <w:sz w:val="24"/>
              </w:rPr>
              <w:t>14</w:t>
            </w:r>
            <w:r w:rsidRPr="005C6DD3">
              <w:rPr>
                <w:rFonts w:eastAsia="仿宋_GB2312" w:hint="eastAsia"/>
                <w:sz w:val="24"/>
              </w:rPr>
              <w:t>级、</w:t>
            </w:r>
            <w:r w:rsidRPr="005C6DD3">
              <w:rPr>
                <w:rFonts w:eastAsia="仿宋_GB2312" w:hint="eastAsia"/>
                <w:sz w:val="24"/>
              </w:rPr>
              <w:t>13</w:t>
            </w:r>
            <w:r w:rsidRPr="005C6DD3">
              <w:rPr>
                <w:rFonts w:eastAsia="仿宋_GB2312" w:hint="eastAsia"/>
                <w:sz w:val="24"/>
              </w:rPr>
              <w:t>级；</w:t>
            </w:r>
          </w:p>
          <w:p w:rsidR="006D5AC8" w:rsidRPr="005C6DD3" w:rsidRDefault="008A2BA0" w:rsidP="0013037D">
            <w:pPr>
              <w:spacing w:line="240" w:lineRule="exact"/>
              <w:jc w:val="center"/>
              <w:rPr>
                <w:rFonts w:eastAsia="仿宋_GB2312"/>
                <w:sz w:val="24"/>
              </w:rPr>
            </w:pPr>
            <w:r w:rsidRPr="005C6DD3">
              <w:rPr>
                <w:rFonts w:eastAsia="仿宋_GB2312" w:hint="eastAsia"/>
                <w:sz w:val="24"/>
              </w:rPr>
              <w:t>老年与残疾人康复</w:t>
            </w:r>
            <w:r w:rsidRPr="005C6DD3">
              <w:rPr>
                <w:rFonts w:eastAsia="仿宋_GB2312" w:hint="eastAsia"/>
                <w:sz w:val="24"/>
              </w:rPr>
              <w:t>13</w:t>
            </w:r>
            <w:r w:rsidRPr="005C6DD3">
              <w:rPr>
                <w:rFonts w:eastAsia="仿宋_GB2312" w:hint="eastAsia"/>
                <w:sz w:val="24"/>
              </w:rPr>
              <w:t>级</w:t>
            </w:r>
          </w:p>
        </w:tc>
        <w:tc>
          <w:tcPr>
            <w:tcW w:w="1285" w:type="dxa"/>
            <w:tcBorders>
              <w:right w:val="single" w:sz="4" w:space="0" w:color="auto"/>
            </w:tcBorders>
            <w:vAlign w:val="center"/>
          </w:tcPr>
          <w:p w:rsidR="006D5AC8" w:rsidRPr="005C6DD3" w:rsidRDefault="008A2BA0" w:rsidP="0013037D">
            <w:pPr>
              <w:spacing w:line="300" w:lineRule="auto"/>
              <w:jc w:val="center"/>
              <w:rPr>
                <w:rFonts w:eastAsia="仿宋_GB2312"/>
                <w:sz w:val="24"/>
              </w:rPr>
            </w:pPr>
            <w:r w:rsidRPr="005C6DD3">
              <w:rPr>
                <w:rFonts w:eastAsia="仿宋_GB2312" w:hint="eastAsia"/>
                <w:sz w:val="24"/>
              </w:rPr>
              <w:t>53</w:t>
            </w:r>
          </w:p>
        </w:tc>
        <w:tc>
          <w:tcPr>
            <w:tcW w:w="998" w:type="dxa"/>
            <w:tcBorders>
              <w:left w:val="single" w:sz="4" w:space="0" w:color="auto"/>
              <w:right w:val="single" w:sz="4" w:space="0" w:color="auto"/>
            </w:tcBorders>
            <w:vAlign w:val="center"/>
          </w:tcPr>
          <w:p w:rsidR="006D5AC8" w:rsidRPr="005C6DD3" w:rsidRDefault="00D150BC" w:rsidP="0013037D">
            <w:pPr>
              <w:spacing w:line="300" w:lineRule="auto"/>
              <w:jc w:val="center"/>
              <w:rPr>
                <w:rFonts w:eastAsia="仿宋_GB2312"/>
                <w:sz w:val="24"/>
              </w:rPr>
            </w:pPr>
            <w:r>
              <w:rPr>
                <w:rFonts w:eastAsia="仿宋_GB2312" w:hint="eastAsia"/>
                <w:sz w:val="24"/>
              </w:rPr>
              <w:t>A</w:t>
            </w:r>
          </w:p>
        </w:tc>
        <w:tc>
          <w:tcPr>
            <w:tcW w:w="962" w:type="dxa"/>
            <w:tcBorders>
              <w:left w:val="single" w:sz="4" w:space="0" w:color="auto"/>
            </w:tcBorders>
            <w:vAlign w:val="center"/>
          </w:tcPr>
          <w:p w:rsidR="006D5AC8" w:rsidRDefault="00B81D9C" w:rsidP="0013037D">
            <w:pPr>
              <w:spacing w:line="300" w:lineRule="auto"/>
              <w:jc w:val="center"/>
              <w:rPr>
                <w:rFonts w:ascii="宋体"/>
                <w:bCs/>
                <w:sz w:val="24"/>
                <w:szCs w:val="24"/>
              </w:rPr>
            </w:pPr>
            <w:r>
              <w:rPr>
                <w:rFonts w:ascii="宋体" w:hint="eastAsia"/>
                <w:bCs/>
                <w:sz w:val="24"/>
                <w:szCs w:val="24"/>
              </w:rPr>
              <w:t>3</w:t>
            </w:r>
            <w:r w:rsidRPr="00B81D9C">
              <w:rPr>
                <w:rFonts w:ascii="宋体"/>
                <w:bCs/>
                <w:sz w:val="24"/>
                <w:szCs w:val="24"/>
              </w:rPr>
              <w:t>/3</w:t>
            </w:r>
            <w:r>
              <w:rPr>
                <w:rFonts w:ascii="宋体" w:hint="eastAsia"/>
                <w:bCs/>
                <w:sz w:val="24"/>
                <w:szCs w:val="24"/>
              </w:rPr>
              <w:t>0</w:t>
            </w:r>
          </w:p>
        </w:tc>
      </w:tr>
      <w:tr w:rsidR="006D5AC8" w:rsidTr="0013037D">
        <w:trPr>
          <w:trHeight w:val="680"/>
        </w:trPr>
        <w:tc>
          <w:tcPr>
            <w:tcW w:w="1533" w:type="dxa"/>
            <w:vAlign w:val="center"/>
          </w:tcPr>
          <w:p w:rsidR="006D5AC8" w:rsidRPr="005C6DD3" w:rsidRDefault="008A2BA0" w:rsidP="0013037D">
            <w:pPr>
              <w:spacing w:line="300" w:lineRule="auto"/>
              <w:jc w:val="center"/>
              <w:rPr>
                <w:rFonts w:eastAsia="仿宋_GB2312"/>
                <w:sz w:val="24"/>
              </w:rPr>
            </w:pPr>
            <w:r w:rsidRPr="005C6DD3">
              <w:rPr>
                <w:rFonts w:eastAsia="仿宋_GB2312" w:hint="eastAsia"/>
                <w:sz w:val="24"/>
              </w:rPr>
              <w:t>2015</w:t>
            </w:r>
            <w:r w:rsidR="0013037D">
              <w:rPr>
                <w:rFonts w:eastAsia="仿宋_GB2312" w:hint="eastAsia"/>
                <w:sz w:val="24"/>
              </w:rPr>
              <w:t>-2016</w:t>
            </w:r>
          </w:p>
        </w:tc>
        <w:tc>
          <w:tcPr>
            <w:tcW w:w="1712" w:type="dxa"/>
            <w:vAlign w:val="center"/>
          </w:tcPr>
          <w:p w:rsidR="006D5AC8" w:rsidRPr="005C6DD3" w:rsidRDefault="008A2BA0" w:rsidP="0013037D">
            <w:pPr>
              <w:jc w:val="center"/>
              <w:rPr>
                <w:rFonts w:eastAsia="仿宋_GB2312"/>
                <w:sz w:val="24"/>
              </w:rPr>
            </w:pPr>
            <w:r w:rsidRPr="005C6DD3">
              <w:rPr>
                <w:rFonts w:eastAsia="仿宋_GB2312" w:hint="eastAsia"/>
                <w:sz w:val="24"/>
              </w:rPr>
              <w:t>《推拿手法学》、《经络腧穴学》、《中国传统康复技术》、《推拿功法学》</w:t>
            </w:r>
          </w:p>
        </w:tc>
        <w:tc>
          <w:tcPr>
            <w:tcW w:w="1287" w:type="dxa"/>
            <w:vAlign w:val="center"/>
          </w:tcPr>
          <w:p w:rsidR="006D5AC8" w:rsidRPr="005C6DD3" w:rsidRDefault="00D150BC" w:rsidP="0013037D">
            <w:pPr>
              <w:jc w:val="center"/>
              <w:rPr>
                <w:rFonts w:eastAsia="仿宋_GB2312"/>
                <w:sz w:val="24"/>
              </w:rPr>
            </w:pPr>
            <w:r>
              <w:rPr>
                <w:rFonts w:eastAsia="仿宋_GB2312" w:hint="eastAsia"/>
                <w:sz w:val="24"/>
              </w:rPr>
              <w:t>470</w:t>
            </w:r>
          </w:p>
        </w:tc>
        <w:tc>
          <w:tcPr>
            <w:tcW w:w="1283" w:type="dxa"/>
            <w:vAlign w:val="center"/>
          </w:tcPr>
          <w:p w:rsidR="006D5AC8" w:rsidRPr="005C6DD3" w:rsidRDefault="008A2BA0" w:rsidP="0013037D">
            <w:pPr>
              <w:spacing w:line="240" w:lineRule="exact"/>
              <w:jc w:val="center"/>
              <w:rPr>
                <w:rFonts w:eastAsia="仿宋_GB2312"/>
                <w:sz w:val="24"/>
              </w:rPr>
            </w:pPr>
            <w:r w:rsidRPr="005C6DD3">
              <w:rPr>
                <w:rFonts w:eastAsia="仿宋_GB2312" w:hint="eastAsia"/>
                <w:sz w:val="24"/>
              </w:rPr>
              <w:t>康复治疗技术（推拿方向）</w:t>
            </w:r>
            <w:r w:rsidRPr="005C6DD3">
              <w:rPr>
                <w:rFonts w:eastAsia="仿宋_GB2312" w:hint="eastAsia"/>
                <w:sz w:val="24"/>
              </w:rPr>
              <w:t>15</w:t>
            </w:r>
            <w:r w:rsidRPr="005C6DD3">
              <w:rPr>
                <w:rFonts w:eastAsia="仿宋_GB2312" w:hint="eastAsia"/>
                <w:sz w:val="24"/>
              </w:rPr>
              <w:t>级、</w:t>
            </w:r>
            <w:r w:rsidRPr="005C6DD3">
              <w:rPr>
                <w:rFonts w:eastAsia="仿宋_GB2312" w:hint="eastAsia"/>
                <w:sz w:val="24"/>
              </w:rPr>
              <w:t>14</w:t>
            </w:r>
            <w:r w:rsidRPr="005C6DD3">
              <w:rPr>
                <w:rFonts w:eastAsia="仿宋_GB2312" w:hint="eastAsia"/>
                <w:sz w:val="24"/>
              </w:rPr>
              <w:t>级；</w:t>
            </w:r>
          </w:p>
          <w:p w:rsidR="006D5AC8" w:rsidRPr="005C6DD3" w:rsidRDefault="008A2BA0" w:rsidP="0013037D">
            <w:pPr>
              <w:spacing w:line="240" w:lineRule="exact"/>
              <w:jc w:val="center"/>
              <w:rPr>
                <w:rFonts w:eastAsia="仿宋_GB2312"/>
                <w:sz w:val="24"/>
              </w:rPr>
            </w:pPr>
            <w:r w:rsidRPr="005C6DD3">
              <w:rPr>
                <w:rFonts w:eastAsia="仿宋_GB2312" w:hint="eastAsia"/>
                <w:sz w:val="24"/>
              </w:rPr>
              <w:t>老年与残疾人康复</w:t>
            </w:r>
            <w:r w:rsidRPr="005C6DD3">
              <w:rPr>
                <w:rFonts w:eastAsia="仿宋_GB2312" w:hint="eastAsia"/>
                <w:sz w:val="24"/>
              </w:rPr>
              <w:t>14</w:t>
            </w:r>
            <w:r w:rsidRPr="005C6DD3">
              <w:rPr>
                <w:rFonts w:eastAsia="仿宋_GB2312" w:hint="eastAsia"/>
                <w:sz w:val="24"/>
              </w:rPr>
              <w:t>级</w:t>
            </w:r>
          </w:p>
        </w:tc>
        <w:tc>
          <w:tcPr>
            <w:tcW w:w="1285" w:type="dxa"/>
            <w:tcBorders>
              <w:right w:val="single" w:sz="4" w:space="0" w:color="auto"/>
            </w:tcBorders>
            <w:vAlign w:val="center"/>
          </w:tcPr>
          <w:p w:rsidR="006D5AC8" w:rsidRPr="005C6DD3" w:rsidRDefault="008A2BA0" w:rsidP="0013037D">
            <w:pPr>
              <w:spacing w:line="300" w:lineRule="auto"/>
              <w:jc w:val="center"/>
              <w:rPr>
                <w:rFonts w:eastAsia="仿宋_GB2312"/>
                <w:sz w:val="24"/>
              </w:rPr>
            </w:pPr>
            <w:r w:rsidRPr="005C6DD3">
              <w:rPr>
                <w:rFonts w:eastAsia="仿宋_GB2312" w:hint="eastAsia"/>
                <w:sz w:val="24"/>
              </w:rPr>
              <w:t>64</w:t>
            </w:r>
          </w:p>
        </w:tc>
        <w:tc>
          <w:tcPr>
            <w:tcW w:w="998" w:type="dxa"/>
            <w:tcBorders>
              <w:left w:val="single" w:sz="4" w:space="0" w:color="auto"/>
              <w:right w:val="single" w:sz="4" w:space="0" w:color="auto"/>
            </w:tcBorders>
            <w:vAlign w:val="center"/>
          </w:tcPr>
          <w:p w:rsidR="006D5AC8" w:rsidRPr="005C6DD3" w:rsidRDefault="00D150BC" w:rsidP="0013037D">
            <w:pPr>
              <w:spacing w:line="300" w:lineRule="auto"/>
              <w:jc w:val="center"/>
              <w:rPr>
                <w:rFonts w:eastAsia="仿宋_GB2312"/>
                <w:sz w:val="24"/>
              </w:rPr>
            </w:pPr>
            <w:r>
              <w:rPr>
                <w:rFonts w:eastAsia="仿宋_GB2312" w:hint="eastAsia"/>
                <w:sz w:val="24"/>
              </w:rPr>
              <w:t>A</w:t>
            </w:r>
          </w:p>
        </w:tc>
        <w:tc>
          <w:tcPr>
            <w:tcW w:w="962" w:type="dxa"/>
            <w:tcBorders>
              <w:left w:val="single" w:sz="4" w:space="0" w:color="auto"/>
            </w:tcBorders>
            <w:vAlign w:val="center"/>
          </w:tcPr>
          <w:p w:rsidR="006D5AC8" w:rsidRDefault="00303DD1" w:rsidP="0013037D">
            <w:pPr>
              <w:spacing w:line="300" w:lineRule="auto"/>
              <w:jc w:val="center"/>
              <w:rPr>
                <w:rFonts w:ascii="宋体"/>
                <w:bCs/>
                <w:sz w:val="24"/>
                <w:szCs w:val="24"/>
              </w:rPr>
            </w:pPr>
            <w:r>
              <w:rPr>
                <w:rFonts w:ascii="宋体" w:hint="eastAsia"/>
                <w:bCs/>
                <w:sz w:val="24"/>
                <w:szCs w:val="24"/>
              </w:rPr>
              <w:t>3/</w:t>
            </w:r>
            <w:r w:rsidR="00CC55EA">
              <w:rPr>
                <w:rFonts w:ascii="宋体" w:hint="eastAsia"/>
                <w:bCs/>
                <w:sz w:val="24"/>
                <w:szCs w:val="24"/>
              </w:rPr>
              <w:t>21</w:t>
            </w:r>
          </w:p>
        </w:tc>
      </w:tr>
      <w:tr w:rsidR="006D5AC8" w:rsidTr="0013037D">
        <w:trPr>
          <w:trHeight w:val="680"/>
        </w:trPr>
        <w:tc>
          <w:tcPr>
            <w:tcW w:w="1533" w:type="dxa"/>
            <w:vAlign w:val="center"/>
          </w:tcPr>
          <w:p w:rsidR="006D5AC8" w:rsidRPr="005C6DD3" w:rsidRDefault="008A2BA0" w:rsidP="0013037D">
            <w:pPr>
              <w:spacing w:line="300" w:lineRule="auto"/>
              <w:jc w:val="center"/>
              <w:rPr>
                <w:rFonts w:eastAsia="仿宋_GB2312"/>
                <w:sz w:val="24"/>
              </w:rPr>
            </w:pPr>
            <w:r w:rsidRPr="005C6DD3">
              <w:rPr>
                <w:rFonts w:eastAsia="仿宋_GB2312" w:hint="eastAsia"/>
                <w:sz w:val="24"/>
              </w:rPr>
              <w:t>2016</w:t>
            </w:r>
            <w:r w:rsidR="0013037D">
              <w:rPr>
                <w:rFonts w:eastAsia="仿宋_GB2312" w:hint="eastAsia"/>
                <w:sz w:val="24"/>
              </w:rPr>
              <w:t>-2017</w:t>
            </w:r>
          </w:p>
        </w:tc>
        <w:tc>
          <w:tcPr>
            <w:tcW w:w="1712" w:type="dxa"/>
            <w:vAlign w:val="center"/>
          </w:tcPr>
          <w:p w:rsidR="006D5AC8" w:rsidRPr="005C6DD3" w:rsidRDefault="008A2BA0" w:rsidP="0013037D">
            <w:pPr>
              <w:spacing w:line="240" w:lineRule="exact"/>
              <w:jc w:val="center"/>
              <w:rPr>
                <w:rFonts w:eastAsia="仿宋_GB2312"/>
                <w:sz w:val="24"/>
              </w:rPr>
            </w:pPr>
            <w:r w:rsidRPr="005C6DD3">
              <w:rPr>
                <w:rFonts w:eastAsia="仿宋_GB2312" w:hint="eastAsia"/>
                <w:sz w:val="24"/>
              </w:rPr>
              <w:t>《推拿手法学》、《经络腧穴学》、《中国传统康复技术》、《推拿功法学》</w:t>
            </w:r>
          </w:p>
        </w:tc>
        <w:tc>
          <w:tcPr>
            <w:tcW w:w="1287" w:type="dxa"/>
            <w:vAlign w:val="center"/>
          </w:tcPr>
          <w:p w:rsidR="006D5AC8" w:rsidRPr="005C6DD3" w:rsidRDefault="00D150BC" w:rsidP="0013037D">
            <w:pPr>
              <w:jc w:val="center"/>
              <w:rPr>
                <w:rFonts w:eastAsia="仿宋_GB2312"/>
                <w:sz w:val="24"/>
              </w:rPr>
            </w:pPr>
            <w:r>
              <w:rPr>
                <w:rFonts w:eastAsia="仿宋_GB2312" w:hint="eastAsia"/>
                <w:sz w:val="24"/>
              </w:rPr>
              <w:t>480</w:t>
            </w:r>
          </w:p>
        </w:tc>
        <w:tc>
          <w:tcPr>
            <w:tcW w:w="1283" w:type="dxa"/>
            <w:vAlign w:val="center"/>
          </w:tcPr>
          <w:p w:rsidR="006D5AC8" w:rsidRPr="005C6DD3" w:rsidRDefault="008A2BA0" w:rsidP="0013037D">
            <w:pPr>
              <w:spacing w:line="240" w:lineRule="exact"/>
              <w:jc w:val="center"/>
              <w:rPr>
                <w:rFonts w:eastAsia="仿宋_GB2312"/>
                <w:sz w:val="24"/>
              </w:rPr>
            </w:pPr>
            <w:r w:rsidRPr="005C6DD3">
              <w:rPr>
                <w:rFonts w:eastAsia="仿宋_GB2312" w:hint="eastAsia"/>
                <w:sz w:val="24"/>
              </w:rPr>
              <w:t>康复治疗技术（推拿方向）</w:t>
            </w:r>
            <w:r w:rsidRPr="005C6DD3">
              <w:rPr>
                <w:rFonts w:eastAsia="仿宋_GB2312" w:hint="eastAsia"/>
                <w:sz w:val="24"/>
              </w:rPr>
              <w:t>16</w:t>
            </w:r>
            <w:r w:rsidRPr="005C6DD3">
              <w:rPr>
                <w:rFonts w:eastAsia="仿宋_GB2312" w:hint="eastAsia"/>
                <w:sz w:val="24"/>
              </w:rPr>
              <w:t>级、</w:t>
            </w:r>
            <w:r w:rsidRPr="005C6DD3">
              <w:rPr>
                <w:rFonts w:eastAsia="仿宋_GB2312" w:hint="eastAsia"/>
                <w:sz w:val="24"/>
              </w:rPr>
              <w:t>15</w:t>
            </w:r>
            <w:r w:rsidRPr="005C6DD3">
              <w:rPr>
                <w:rFonts w:eastAsia="仿宋_GB2312" w:hint="eastAsia"/>
                <w:sz w:val="24"/>
              </w:rPr>
              <w:t>级；</w:t>
            </w:r>
          </w:p>
          <w:p w:rsidR="006D5AC8" w:rsidRPr="005C6DD3" w:rsidRDefault="008A2BA0" w:rsidP="0013037D">
            <w:pPr>
              <w:spacing w:line="240" w:lineRule="exact"/>
              <w:jc w:val="center"/>
              <w:rPr>
                <w:rFonts w:eastAsia="仿宋_GB2312"/>
                <w:sz w:val="24"/>
              </w:rPr>
            </w:pPr>
            <w:r w:rsidRPr="005C6DD3">
              <w:rPr>
                <w:rFonts w:eastAsia="仿宋_GB2312" w:hint="eastAsia"/>
                <w:sz w:val="24"/>
              </w:rPr>
              <w:t>老年与残疾人康复</w:t>
            </w:r>
            <w:r w:rsidRPr="005C6DD3">
              <w:rPr>
                <w:rFonts w:eastAsia="仿宋_GB2312" w:hint="eastAsia"/>
                <w:sz w:val="24"/>
              </w:rPr>
              <w:t>15</w:t>
            </w:r>
            <w:r w:rsidRPr="005C6DD3">
              <w:rPr>
                <w:rFonts w:eastAsia="仿宋_GB2312" w:hint="eastAsia"/>
                <w:sz w:val="24"/>
              </w:rPr>
              <w:t>级</w:t>
            </w:r>
          </w:p>
        </w:tc>
        <w:tc>
          <w:tcPr>
            <w:tcW w:w="1285" w:type="dxa"/>
            <w:tcBorders>
              <w:right w:val="single" w:sz="4" w:space="0" w:color="auto"/>
            </w:tcBorders>
            <w:vAlign w:val="center"/>
          </w:tcPr>
          <w:p w:rsidR="006D5AC8" w:rsidRPr="005C6DD3" w:rsidRDefault="008A2BA0" w:rsidP="0013037D">
            <w:pPr>
              <w:spacing w:line="300" w:lineRule="auto"/>
              <w:jc w:val="center"/>
              <w:rPr>
                <w:rFonts w:eastAsia="仿宋_GB2312"/>
                <w:sz w:val="24"/>
              </w:rPr>
            </w:pPr>
            <w:r w:rsidRPr="005C6DD3">
              <w:rPr>
                <w:rFonts w:eastAsia="仿宋_GB2312" w:hint="eastAsia"/>
                <w:sz w:val="24"/>
              </w:rPr>
              <w:t>83</w:t>
            </w:r>
          </w:p>
        </w:tc>
        <w:tc>
          <w:tcPr>
            <w:tcW w:w="998" w:type="dxa"/>
            <w:tcBorders>
              <w:left w:val="single" w:sz="4" w:space="0" w:color="auto"/>
              <w:right w:val="single" w:sz="4" w:space="0" w:color="auto"/>
            </w:tcBorders>
            <w:vAlign w:val="center"/>
          </w:tcPr>
          <w:p w:rsidR="006D5AC8" w:rsidRPr="005C6DD3" w:rsidRDefault="00D150BC" w:rsidP="0013037D">
            <w:pPr>
              <w:spacing w:line="300" w:lineRule="auto"/>
              <w:jc w:val="center"/>
              <w:rPr>
                <w:rFonts w:eastAsia="仿宋_GB2312"/>
                <w:sz w:val="24"/>
              </w:rPr>
            </w:pPr>
            <w:r>
              <w:rPr>
                <w:rFonts w:eastAsia="仿宋_GB2312" w:hint="eastAsia"/>
                <w:sz w:val="24"/>
              </w:rPr>
              <w:t>A</w:t>
            </w:r>
          </w:p>
        </w:tc>
        <w:tc>
          <w:tcPr>
            <w:tcW w:w="962" w:type="dxa"/>
            <w:tcBorders>
              <w:left w:val="single" w:sz="4" w:space="0" w:color="auto"/>
            </w:tcBorders>
            <w:vAlign w:val="center"/>
          </w:tcPr>
          <w:p w:rsidR="006D5AC8" w:rsidRDefault="00CC55EA" w:rsidP="00CC55EA">
            <w:pPr>
              <w:spacing w:line="300" w:lineRule="auto"/>
              <w:jc w:val="center"/>
              <w:rPr>
                <w:rFonts w:ascii="宋体"/>
                <w:bCs/>
                <w:sz w:val="24"/>
                <w:szCs w:val="24"/>
              </w:rPr>
            </w:pPr>
            <w:r>
              <w:rPr>
                <w:rFonts w:ascii="宋体" w:hint="eastAsia"/>
                <w:bCs/>
                <w:sz w:val="24"/>
                <w:szCs w:val="24"/>
              </w:rPr>
              <w:t>5/21</w:t>
            </w:r>
          </w:p>
        </w:tc>
      </w:tr>
    </w:tbl>
    <w:p w:rsidR="006D5AC8" w:rsidRDefault="008A2BA0">
      <w:pPr>
        <w:jc w:val="left"/>
        <w:rPr>
          <w:rFonts w:ascii="宋体"/>
          <w:bCs/>
          <w:sz w:val="22"/>
          <w:szCs w:val="32"/>
        </w:rPr>
      </w:pPr>
      <w:r>
        <w:rPr>
          <w:rFonts w:ascii="宋体" w:hAnsi="宋体" w:hint="eastAsia"/>
          <w:bCs/>
          <w:sz w:val="22"/>
          <w:szCs w:val="32"/>
        </w:rPr>
        <w:t>注：学评教填写分数及排名，排名表示为</w:t>
      </w:r>
      <w:r>
        <w:rPr>
          <w:rFonts w:ascii="宋体" w:hAnsi="宋体"/>
          <w:bCs/>
          <w:sz w:val="22"/>
          <w:szCs w:val="32"/>
        </w:rPr>
        <w:t>n/N</w:t>
      </w:r>
      <w:r>
        <w:rPr>
          <w:rFonts w:ascii="宋体" w:hAnsi="宋体" w:hint="eastAsia"/>
          <w:bCs/>
          <w:sz w:val="22"/>
          <w:szCs w:val="32"/>
        </w:rPr>
        <w:t>，</w:t>
      </w:r>
      <w:r>
        <w:rPr>
          <w:rFonts w:ascii="宋体" w:hAnsi="宋体"/>
          <w:bCs/>
          <w:sz w:val="22"/>
          <w:szCs w:val="32"/>
        </w:rPr>
        <w:t>N</w:t>
      </w:r>
      <w:r>
        <w:rPr>
          <w:rFonts w:ascii="宋体" w:hAnsi="宋体" w:hint="eastAsia"/>
          <w:bCs/>
          <w:sz w:val="22"/>
          <w:szCs w:val="32"/>
        </w:rPr>
        <w:t>为总人数，</w:t>
      </w:r>
      <w:r>
        <w:rPr>
          <w:rFonts w:ascii="宋体" w:hAnsi="宋体"/>
          <w:bCs/>
          <w:sz w:val="22"/>
          <w:szCs w:val="32"/>
        </w:rPr>
        <w:t>n</w:t>
      </w:r>
      <w:r>
        <w:rPr>
          <w:rFonts w:ascii="宋体" w:hAnsi="宋体" w:hint="eastAsia"/>
          <w:bCs/>
          <w:sz w:val="22"/>
          <w:szCs w:val="32"/>
        </w:rPr>
        <w:t>为排名。</w:t>
      </w:r>
    </w:p>
    <w:p w:rsidR="006D5AC8" w:rsidRPr="00471617" w:rsidRDefault="008A2BA0">
      <w:pPr>
        <w:jc w:val="lef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lastRenderedPageBreak/>
        <w:t>三、培养、指导学生经历及其业绩（近</w:t>
      </w:r>
      <w:r w:rsidRPr="00471617">
        <w:rPr>
          <w:rFonts w:asciiTheme="minorEastAsia" w:eastAsiaTheme="minorEastAsia" w:hAnsiTheme="minorEastAsia"/>
          <w:bCs/>
          <w:sz w:val="30"/>
          <w:szCs w:val="30"/>
        </w:rPr>
        <w:t>5</w:t>
      </w:r>
      <w:r w:rsidRPr="00471617">
        <w:rPr>
          <w:rFonts w:asciiTheme="minorEastAsia" w:eastAsiaTheme="minorEastAsia" w:hAnsiTheme="minorEastAsia" w:hint="eastAsia"/>
          <w:bCs/>
          <w:sz w:val="30"/>
          <w:szCs w:val="30"/>
        </w:rPr>
        <w:t>年）</w:t>
      </w:r>
    </w:p>
    <w:tbl>
      <w:tblPr>
        <w:tblW w:w="91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51"/>
        <w:gridCol w:w="4254"/>
        <w:gridCol w:w="2915"/>
      </w:tblGrid>
      <w:tr w:rsidR="006D5AC8">
        <w:trPr>
          <w:trHeight w:val="631"/>
        </w:trPr>
        <w:tc>
          <w:tcPr>
            <w:tcW w:w="1951"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学年</w:t>
            </w:r>
          </w:p>
        </w:tc>
        <w:tc>
          <w:tcPr>
            <w:tcW w:w="4254"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培养、指导学生形式</w:t>
            </w:r>
          </w:p>
        </w:tc>
        <w:tc>
          <w:tcPr>
            <w:tcW w:w="2915"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成果</w:t>
            </w:r>
            <w:r>
              <w:rPr>
                <w:rFonts w:eastAsia="仿宋_GB2312"/>
                <w:sz w:val="24"/>
              </w:rPr>
              <w:t>/</w:t>
            </w:r>
            <w:r>
              <w:rPr>
                <w:rFonts w:eastAsia="仿宋_GB2312" w:hint="eastAsia"/>
                <w:sz w:val="24"/>
              </w:rPr>
              <w:t>业绩</w:t>
            </w:r>
          </w:p>
        </w:tc>
      </w:tr>
      <w:tr w:rsidR="006D5AC8">
        <w:trPr>
          <w:trHeight w:val="631"/>
        </w:trPr>
        <w:tc>
          <w:tcPr>
            <w:tcW w:w="1951" w:type="dxa"/>
            <w:vAlign w:val="center"/>
          </w:tcPr>
          <w:p w:rsidR="006D5AC8" w:rsidRDefault="008A2BA0">
            <w:pPr>
              <w:spacing w:line="300" w:lineRule="auto"/>
              <w:jc w:val="left"/>
              <w:rPr>
                <w:rFonts w:eastAsia="仿宋_GB2312"/>
                <w:sz w:val="24"/>
              </w:rPr>
            </w:pPr>
            <w:r>
              <w:rPr>
                <w:rFonts w:eastAsia="仿宋_GB2312" w:hint="eastAsia"/>
                <w:sz w:val="24"/>
              </w:rPr>
              <w:t>2014</w:t>
            </w:r>
            <w:r>
              <w:rPr>
                <w:rFonts w:eastAsia="仿宋_GB2312" w:hint="eastAsia"/>
                <w:sz w:val="24"/>
              </w:rPr>
              <w:t>年</w:t>
            </w:r>
          </w:p>
        </w:tc>
        <w:tc>
          <w:tcPr>
            <w:tcW w:w="4254" w:type="dxa"/>
            <w:vAlign w:val="center"/>
          </w:tcPr>
          <w:p w:rsidR="006D5AC8" w:rsidRDefault="008A2BA0">
            <w:pPr>
              <w:spacing w:line="300" w:lineRule="auto"/>
              <w:jc w:val="center"/>
              <w:rPr>
                <w:rFonts w:eastAsia="仿宋_GB2312"/>
                <w:sz w:val="24"/>
              </w:rPr>
            </w:pPr>
            <w:r w:rsidRPr="005C6DD3">
              <w:rPr>
                <w:rFonts w:eastAsia="仿宋_GB2312" w:hint="eastAsia"/>
                <w:sz w:val="24"/>
              </w:rPr>
              <w:t>指导</w:t>
            </w:r>
            <w:r w:rsidRPr="005C6DD3">
              <w:rPr>
                <w:rFonts w:eastAsia="仿宋_GB2312" w:hint="eastAsia"/>
                <w:sz w:val="24"/>
              </w:rPr>
              <w:t>2</w:t>
            </w:r>
            <w:r w:rsidRPr="005C6DD3">
              <w:rPr>
                <w:rFonts w:eastAsia="仿宋_GB2312" w:hint="eastAsia"/>
                <w:sz w:val="24"/>
              </w:rPr>
              <w:t>名学生参加浙江省残疾人技能大赛</w:t>
            </w:r>
          </w:p>
        </w:tc>
        <w:tc>
          <w:tcPr>
            <w:tcW w:w="2915" w:type="dxa"/>
            <w:vAlign w:val="center"/>
          </w:tcPr>
          <w:p w:rsidR="006D5AC8" w:rsidRPr="005C6DD3" w:rsidRDefault="00B81D9C">
            <w:pPr>
              <w:spacing w:line="300" w:lineRule="auto"/>
              <w:rPr>
                <w:rFonts w:eastAsia="仿宋_GB2312"/>
                <w:sz w:val="24"/>
              </w:rPr>
            </w:pPr>
            <w:r>
              <w:rPr>
                <w:rFonts w:eastAsia="仿宋_GB2312" w:hint="eastAsia"/>
                <w:sz w:val="24"/>
              </w:rPr>
              <w:t>第五</w:t>
            </w:r>
            <w:r w:rsidR="008A2BA0" w:rsidRPr="005C6DD3">
              <w:rPr>
                <w:rFonts w:eastAsia="仿宋_GB2312" w:hint="eastAsia"/>
                <w:sz w:val="24"/>
              </w:rPr>
              <w:t>名</w:t>
            </w:r>
            <w:r w:rsidR="008A2BA0" w:rsidRPr="005C6DD3">
              <w:rPr>
                <w:rFonts w:eastAsia="仿宋_GB2312" w:hint="eastAsia"/>
                <w:sz w:val="24"/>
              </w:rPr>
              <w:t>/</w:t>
            </w:r>
            <w:r w:rsidR="008A2BA0" w:rsidRPr="005C6DD3">
              <w:rPr>
                <w:rFonts w:eastAsia="仿宋_GB2312" w:hint="eastAsia"/>
                <w:sz w:val="24"/>
              </w:rPr>
              <w:t>三等奖</w:t>
            </w:r>
            <w:r w:rsidR="008A2BA0" w:rsidRPr="005C6DD3">
              <w:rPr>
                <w:rFonts w:eastAsia="仿宋_GB2312" w:hint="eastAsia"/>
                <w:sz w:val="24"/>
              </w:rPr>
              <w:t>1</w:t>
            </w:r>
            <w:r w:rsidR="008A2BA0" w:rsidRPr="005C6DD3">
              <w:rPr>
                <w:rFonts w:eastAsia="仿宋_GB2312" w:hint="eastAsia"/>
                <w:sz w:val="24"/>
              </w:rPr>
              <w:t>人</w:t>
            </w:r>
          </w:p>
        </w:tc>
      </w:tr>
      <w:tr w:rsidR="006D5AC8">
        <w:trPr>
          <w:trHeight w:val="631"/>
        </w:trPr>
        <w:tc>
          <w:tcPr>
            <w:tcW w:w="1951" w:type="dxa"/>
            <w:vAlign w:val="center"/>
          </w:tcPr>
          <w:p w:rsidR="006D5AC8" w:rsidRDefault="008A2BA0">
            <w:pPr>
              <w:spacing w:line="300" w:lineRule="auto"/>
              <w:jc w:val="left"/>
              <w:rPr>
                <w:rFonts w:eastAsia="仿宋_GB2312"/>
                <w:sz w:val="24"/>
              </w:rPr>
            </w:pPr>
            <w:r>
              <w:rPr>
                <w:rFonts w:eastAsia="仿宋_GB2312" w:hint="eastAsia"/>
                <w:sz w:val="24"/>
              </w:rPr>
              <w:t>2016</w:t>
            </w:r>
            <w:r>
              <w:rPr>
                <w:rFonts w:eastAsia="仿宋_GB2312" w:hint="eastAsia"/>
                <w:sz w:val="24"/>
              </w:rPr>
              <w:t>年</w:t>
            </w:r>
          </w:p>
        </w:tc>
        <w:tc>
          <w:tcPr>
            <w:tcW w:w="4254" w:type="dxa"/>
            <w:vAlign w:val="center"/>
          </w:tcPr>
          <w:p w:rsidR="006D5AC8" w:rsidRDefault="008A2BA0">
            <w:pPr>
              <w:spacing w:line="300" w:lineRule="auto"/>
              <w:jc w:val="center"/>
              <w:rPr>
                <w:rFonts w:eastAsia="仿宋_GB2312"/>
                <w:sz w:val="24"/>
              </w:rPr>
            </w:pPr>
            <w:r w:rsidRPr="005C6DD3">
              <w:rPr>
                <w:rFonts w:eastAsia="仿宋_GB2312" w:hint="eastAsia"/>
                <w:sz w:val="24"/>
              </w:rPr>
              <w:t>指导</w:t>
            </w:r>
            <w:r w:rsidRPr="005C6DD3">
              <w:rPr>
                <w:rFonts w:eastAsia="仿宋_GB2312" w:hint="eastAsia"/>
                <w:sz w:val="24"/>
              </w:rPr>
              <w:t>8</w:t>
            </w:r>
            <w:r w:rsidRPr="005C6DD3">
              <w:rPr>
                <w:rFonts w:eastAsia="仿宋_GB2312" w:hint="eastAsia"/>
                <w:sz w:val="24"/>
              </w:rPr>
              <w:t>名学生参加浙江省残疾人技能大赛</w:t>
            </w:r>
          </w:p>
        </w:tc>
        <w:tc>
          <w:tcPr>
            <w:tcW w:w="2915" w:type="dxa"/>
            <w:vAlign w:val="center"/>
          </w:tcPr>
          <w:p w:rsidR="006D5AC8" w:rsidRPr="005C6DD3" w:rsidRDefault="008A2BA0">
            <w:pPr>
              <w:spacing w:line="300" w:lineRule="auto"/>
              <w:rPr>
                <w:rFonts w:eastAsia="仿宋_GB2312"/>
                <w:sz w:val="24"/>
              </w:rPr>
            </w:pPr>
            <w:r w:rsidRPr="005C6DD3">
              <w:rPr>
                <w:rFonts w:eastAsia="仿宋_GB2312" w:hint="eastAsia"/>
                <w:sz w:val="24"/>
              </w:rPr>
              <w:t>第三名</w:t>
            </w:r>
            <w:r w:rsidRPr="005C6DD3">
              <w:rPr>
                <w:rFonts w:eastAsia="仿宋_GB2312" w:hint="eastAsia"/>
                <w:sz w:val="24"/>
              </w:rPr>
              <w:t>/</w:t>
            </w:r>
            <w:r w:rsidRPr="005C6DD3">
              <w:rPr>
                <w:rFonts w:eastAsia="仿宋_GB2312" w:hint="eastAsia"/>
                <w:sz w:val="24"/>
              </w:rPr>
              <w:t>二等奖</w:t>
            </w:r>
            <w:r w:rsidRPr="005C6DD3">
              <w:rPr>
                <w:rFonts w:eastAsia="仿宋_GB2312" w:hint="eastAsia"/>
                <w:sz w:val="24"/>
              </w:rPr>
              <w:t>1</w:t>
            </w:r>
            <w:r w:rsidRPr="005C6DD3">
              <w:rPr>
                <w:rFonts w:eastAsia="仿宋_GB2312" w:hint="eastAsia"/>
                <w:sz w:val="24"/>
              </w:rPr>
              <w:t>人</w:t>
            </w:r>
          </w:p>
        </w:tc>
      </w:tr>
      <w:tr w:rsidR="006D5AC8">
        <w:trPr>
          <w:trHeight w:val="631"/>
        </w:trPr>
        <w:tc>
          <w:tcPr>
            <w:tcW w:w="1951" w:type="dxa"/>
            <w:vAlign w:val="center"/>
          </w:tcPr>
          <w:p w:rsidR="006D5AC8" w:rsidRDefault="008A2BA0">
            <w:pPr>
              <w:spacing w:line="300" w:lineRule="auto"/>
              <w:jc w:val="left"/>
              <w:rPr>
                <w:rFonts w:eastAsia="仿宋_GB2312"/>
                <w:sz w:val="24"/>
              </w:rPr>
            </w:pPr>
            <w:r>
              <w:rPr>
                <w:rFonts w:eastAsia="仿宋_GB2312" w:hint="eastAsia"/>
                <w:sz w:val="24"/>
              </w:rPr>
              <w:t>2017</w:t>
            </w:r>
            <w:r>
              <w:rPr>
                <w:rFonts w:eastAsia="仿宋_GB2312" w:hint="eastAsia"/>
                <w:sz w:val="24"/>
              </w:rPr>
              <w:t>年</w:t>
            </w:r>
          </w:p>
        </w:tc>
        <w:tc>
          <w:tcPr>
            <w:tcW w:w="4254" w:type="dxa"/>
            <w:vAlign w:val="center"/>
          </w:tcPr>
          <w:p w:rsidR="006D5AC8" w:rsidRDefault="008A2BA0">
            <w:pPr>
              <w:spacing w:line="300" w:lineRule="auto"/>
              <w:jc w:val="center"/>
              <w:rPr>
                <w:rFonts w:eastAsia="仿宋_GB2312"/>
                <w:sz w:val="24"/>
              </w:rPr>
            </w:pPr>
            <w:r w:rsidRPr="005C6DD3">
              <w:rPr>
                <w:rFonts w:eastAsia="仿宋_GB2312" w:hint="eastAsia"/>
                <w:sz w:val="24"/>
              </w:rPr>
              <w:t>指导</w:t>
            </w:r>
            <w:r w:rsidRPr="005C6DD3">
              <w:rPr>
                <w:rFonts w:eastAsia="仿宋_GB2312" w:hint="eastAsia"/>
                <w:sz w:val="24"/>
              </w:rPr>
              <w:t>1</w:t>
            </w:r>
            <w:r w:rsidRPr="005C6DD3">
              <w:rPr>
                <w:rFonts w:eastAsia="仿宋_GB2312" w:hint="eastAsia"/>
                <w:sz w:val="24"/>
              </w:rPr>
              <w:t>名学生参加全国盲人中医基础知识技能大赛</w:t>
            </w:r>
          </w:p>
        </w:tc>
        <w:tc>
          <w:tcPr>
            <w:tcW w:w="2915" w:type="dxa"/>
            <w:vAlign w:val="center"/>
          </w:tcPr>
          <w:p w:rsidR="006D5AC8" w:rsidRPr="005C6DD3" w:rsidRDefault="008A2BA0">
            <w:pPr>
              <w:spacing w:line="300" w:lineRule="auto"/>
              <w:rPr>
                <w:rFonts w:eastAsia="仿宋_GB2312"/>
                <w:sz w:val="24"/>
              </w:rPr>
            </w:pPr>
            <w:r w:rsidRPr="005C6DD3">
              <w:rPr>
                <w:rFonts w:eastAsia="仿宋_GB2312" w:hint="eastAsia"/>
                <w:sz w:val="24"/>
              </w:rPr>
              <w:t>优胜奖</w:t>
            </w:r>
          </w:p>
        </w:tc>
      </w:tr>
      <w:tr w:rsidR="006D5AC8">
        <w:trPr>
          <w:trHeight w:val="631"/>
        </w:trPr>
        <w:tc>
          <w:tcPr>
            <w:tcW w:w="1951" w:type="dxa"/>
            <w:vAlign w:val="center"/>
          </w:tcPr>
          <w:p w:rsidR="006D5AC8" w:rsidRDefault="008A2BA0">
            <w:pPr>
              <w:spacing w:line="300" w:lineRule="auto"/>
              <w:jc w:val="left"/>
              <w:rPr>
                <w:rFonts w:eastAsia="仿宋_GB2312"/>
                <w:sz w:val="24"/>
              </w:rPr>
            </w:pPr>
            <w:r>
              <w:rPr>
                <w:rFonts w:eastAsia="仿宋_GB2312" w:hint="eastAsia"/>
                <w:sz w:val="24"/>
              </w:rPr>
              <w:t>2017</w:t>
            </w:r>
            <w:r>
              <w:rPr>
                <w:rFonts w:eastAsia="仿宋_GB2312" w:hint="eastAsia"/>
                <w:sz w:val="24"/>
              </w:rPr>
              <w:t>年</w:t>
            </w:r>
          </w:p>
        </w:tc>
        <w:tc>
          <w:tcPr>
            <w:tcW w:w="4254" w:type="dxa"/>
            <w:vAlign w:val="center"/>
          </w:tcPr>
          <w:p w:rsidR="006D5AC8" w:rsidRDefault="008A2BA0">
            <w:pPr>
              <w:spacing w:line="300" w:lineRule="auto"/>
              <w:jc w:val="center"/>
              <w:rPr>
                <w:rFonts w:eastAsia="仿宋_GB2312"/>
                <w:sz w:val="24"/>
              </w:rPr>
            </w:pPr>
            <w:r w:rsidRPr="005C6DD3">
              <w:rPr>
                <w:rFonts w:eastAsia="仿宋_GB2312" w:hint="eastAsia"/>
                <w:sz w:val="24"/>
              </w:rPr>
              <w:t>指导</w:t>
            </w:r>
            <w:r w:rsidRPr="005C6DD3">
              <w:rPr>
                <w:rFonts w:eastAsia="仿宋_GB2312" w:hint="eastAsia"/>
                <w:sz w:val="24"/>
              </w:rPr>
              <w:t>4</w:t>
            </w:r>
            <w:r w:rsidRPr="005C6DD3">
              <w:rPr>
                <w:rFonts w:eastAsia="仿宋_GB2312" w:hint="eastAsia"/>
                <w:sz w:val="24"/>
              </w:rPr>
              <w:t>名学生参加浙江省互联网</w:t>
            </w:r>
            <w:r w:rsidRPr="005C6DD3">
              <w:rPr>
                <w:rFonts w:eastAsia="仿宋_GB2312" w:hint="eastAsia"/>
                <w:sz w:val="24"/>
              </w:rPr>
              <w:t>+</w:t>
            </w:r>
            <w:r w:rsidRPr="005C6DD3">
              <w:rPr>
                <w:rFonts w:eastAsia="仿宋_GB2312" w:hint="eastAsia"/>
                <w:sz w:val="24"/>
              </w:rPr>
              <w:t>创新创业大赛</w:t>
            </w:r>
          </w:p>
        </w:tc>
        <w:tc>
          <w:tcPr>
            <w:tcW w:w="2915" w:type="dxa"/>
            <w:vAlign w:val="center"/>
          </w:tcPr>
          <w:p w:rsidR="006D5AC8" w:rsidRPr="005C6DD3" w:rsidRDefault="008A2BA0">
            <w:pPr>
              <w:spacing w:line="300" w:lineRule="auto"/>
              <w:rPr>
                <w:rFonts w:eastAsia="仿宋_GB2312"/>
                <w:sz w:val="24"/>
              </w:rPr>
            </w:pPr>
            <w:r w:rsidRPr="005C6DD3">
              <w:rPr>
                <w:rFonts w:eastAsia="仿宋_GB2312" w:hint="eastAsia"/>
                <w:sz w:val="24"/>
              </w:rPr>
              <w:t>优胜奖</w:t>
            </w:r>
          </w:p>
        </w:tc>
      </w:tr>
      <w:tr w:rsidR="006D5AC8">
        <w:trPr>
          <w:trHeight w:val="631"/>
        </w:trPr>
        <w:tc>
          <w:tcPr>
            <w:tcW w:w="1951" w:type="dxa"/>
            <w:vAlign w:val="center"/>
          </w:tcPr>
          <w:p w:rsidR="006D5AC8" w:rsidRDefault="006D5AC8">
            <w:pPr>
              <w:spacing w:line="300" w:lineRule="auto"/>
              <w:jc w:val="left"/>
              <w:rPr>
                <w:rFonts w:eastAsia="仿宋_GB2312"/>
                <w:sz w:val="24"/>
              </w:rPr>
            </w:pPr>
          </w:p>
        </w:tc>
        <w:tc>
          <w:tcPr>
            <w:tcW w:w="4254" w:type="dxa"/>
            <w:vAlign w:val="center"/>
          </w:tcPr>
          <w:p w:rsidR="006D5AC8" w:rsidRDefault="006D5AC8">
            <w:pPr>
              <w:spacing w:line="300" w:lineRule="auto"/>
              <w:jc w:val="center"/>
              <w:rPr>
                <w:rFonts w:eastAsia="仿宋_GB2312"/>
                <w:sz w:val="24"/>
              </w:rPr>
            </w:pPr>
          </w:p>
        </w:tc>
        <w:tc>
          <w:tcPr>
            <w:tcW w:w="2915" w:type="dxa"/>
            <w:vAlign w:val="center"/>
          </w:tcPr>
          <w:p w:rsidR="006D5AC8" w:rsidRDefault="006D5AC8">
            <w:pPr>
              <w:spacing w:line="300" w:lineRule="auto"/>
              <w:rPr>
                <w:rFonts w:ascii="宋体"/>
                <w:bCs/>
                <w:sz w:val="24"/>
                <w:szCs w:val="24"/>
              </w:rPr>
            </w:pPr>
          </w:p>
        </w:tc>
      </w:tr>
      <w:tr w:rsidR="006D5AC8">
        <w:trPr>
          <w:trHeight w:val="631"/>
        </w:trPr>
        <w:tc>
          <w:tcPr>
            <w:tcW w:w="1951" w:type="dxa"/>
            <w:vAlign w:val="center"/>
          </w:tcPr>
          <w:p w:rsidR="006D5AC8" w:rsidRDefault="006D5AC8">
            <w:pPr>
              <w:spacing w:line="300" w:lineRule="auto"/>
              <w:jc w:val="left"/>
              <w:rPr>
                <w:rFonts w:eastAsia="仿宋_GB2312"/>
                <w:sz w:val="24"/>
              </w:rPr>
            </w:pPr>
          </w:p>
        </w:tc>
        <w:tc>
          <w:tcPr>
            <w:tcW w:w="4254" w:type="dxa"/>
            <w:vAlign w:val="center"/>
          </w:tcPr>
          <w:p w:rsidR="006D5AC8" w:rsidRDefault="006D5AC8">
            <w:pPr>
              <w:spacing w:line="300" w:lineRule="auto"/>
              <w:jc w:val="center"/>
              <w:rPr>
                <w:rFonts w:eastAsia="仿宋_GB2312"/>
                <w:sz w:val="24"/>
              </w:rPr>
            </w:pPr>
          </w:p>
        </w:tc>
        <w:tc>
          <w:tcPr>
            <w:tcW w:w="2915" w:type="dxa"/>
            <w:vAlign w:val="center"/>
          </w:tcPr>
          <w:p w:rsidR="006D5AC8" w:rsidRDefault="006D5AC8">
            <w:pPr>
              <w:spacing w:line="300" w:lineRule="auto"/>
              <w:rPr>
                <w:rFonts w:ascii="宋体"/>
                <w:bCs/>
                <w:sz w:val="24"/>
                <w:szCs w:val="24"/>
              </w:rPr>
            </w:pPr>
          </w:p>
        </w:tc>
      </w:tr>
      <w:tr w:rsidR="006D5AC8">
        <w:trPr>
          <w:trHeight w:val="631"/>
        </w:trPr>
        <w:tc>
          <w:tcPr>
            <w:tcW w:w="1951" w:type="dxa"/>
            <w:tcBorders>
              <w:bottom w:val="single" w:sz="12" w:space="0" w:color="auto"/>
            </w:tcBorders>
            <w:vAlign w:val="center"/>
          </w:tcPr>
          <w:p w:rsidR="006D5AC8" w:rsidRDefault="006D5AC8">
            <w:pPr>
              <w:spacing w:line="300" w:lineRule="auto"/>
              <w:jc w:val="left"/>
              <w:rPr>
                <w:rFonts w:eastAsia="仿宋_GB2312"/>
                <w:sz w:val="24"/>
              </w:rPr>
            </w:pPr>
          </w:p>
        </w:tc>
        <w:tc>
          <w:tcPr>
            <w:tcW w:w="4254" w:type="dxa"/>
            <w:tcBorders>
              <w:bottom w:val="single" w:sz="12" w:space="0" w:color="auto"/>
            </w:tcBorders>
            <w:vAlign w:val="center"/>
          </w:tcPr>
          <w:p w:rsidR="006D5AC8" w:rsidRDefault="006D5AC8">
            <w:pPr>
              <w:spacing w:line="300" w:lineRule="auto"/>
              <w:jc w:val="center"/>
              <w:rPr>
                <w:rFonts w:eastAsia="仿宋_GB2312"/>
                <w:sz w:val="24"/>
              </w:rPr>
            </w:pPr>
          </w:p>
        </w:tc>
        <w:tc>
          <w:tcPr>
            <w:tcW w:w="2915" w:type="dxa"/>
            <w:tcBorders>
              <w:bottom w:val="single" w:sz="12" w:space="0" w:color="auto"/>
            </w:tcBorders>
            <w:vAlign w:val="center"/>
          </w:tcPr>
          <w:p w:rsidR="006D5AC8" w:rsidRDefault="006D5AC8">
            <w:pPr>
              <w:spacing w:line="300" w:lineRule="auto"/>
              <w:rPr>
                <w:rFonts w:ascii="宋体"/>
                <w:bCs/>
                <w:sz w:val="24"/>
                <w:szCs w:val="24"/>
              </w:rPr>
            </w:pPr>
          </w:p>
        </w:tc>
      </w:tr>
    </w:tbl>
    <w:p w:rsidR="006D5AC8" w:rsidRPr="00471617" w:rsidRDefault="008A2BA0">
      <w:pPr>
        <w:jc w:val="lef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四、第一作者发表论文、论著</w:t>
      </w:r>
      <w:r w:rsidRPr="00471617">
        <w:rPr>
          <w:rFonts w:asciiTheme="minorEastAsia" w:eastAsiaTheme="minorEastAsia" w:hAnsiTheme="minorEastAsia"/>
          <w:bCs/>
          <w:sz w:val="30"/>
          <w:szCs w:val="30"/>
        </w:rPr>
        <w:t>/</w:t>
      </w:r>
      <w:r w:rsidRPr="00471617">
        <w:rPr>
          <w:rFonts w:asciiTheme="minorEastAsia" w:eastAsiaTheme="minorEastAsia" w:hAnsiTheme="minorEastAsia" w:hint="eastAsia"/>
          <w:bCs/>
          <w:sz w:val="30"/>
          <w:szCs w:val="30"/>
        </w:rPr>
        <w:t>教材等情况（不超过</w:t>
      </w:r>
      <w:r w:rsidRPr="00471617">
        <w:rPr>
          <w:rFonts w:asciiTheme="minorEastAsia" w:eastAsiaTheme="minorEastAsia" w:hAnsiTheme="minorEastAsia"/>
          <w:bCs/>
          <w:sz w:val="30"/>
          <w:szCs w:val="30"/>
        </w:rPr>
        <w:t>5</w:t>
      </w:r>
      <w:r w:rsidRPr="00471617">
        <w:rPr>
          <w:rFonts w:asciiTheme="minorEastAsia" w:eastAsiaTheme="minorEastAsia" w:hAnsiTheme="minorEastAsia" w:hint="eastAsia"/>
          <w:bCs/>
          <w:sz w:val="30"/>
          <w:szCs w:val="30"/>
        </w:rPr>
        <w:t>项）</w:t>
      </w:r>
    </w:p>
    <w:tbl>
      <w:tblPr>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558"/>
        <w:gridCol w:w="2827"/>
        <w:gridCol w:w="1283"/>
        <w:gridCol w:w="1392"/>
      </w:tblGrid>
      <w:tr w:rsidR="006D5AC8">
        <w:trPr>
          <w:trHeight w:val="871"/>
        </w:trPr>
        <w:tc>
          <w:tcPr>
            <w:tcW w:w="3558"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论文（著）题目</w:t>
            </w:r>
            <w:r>
              <w:rPr>
                <w:rFonts w:eastAsia="仿宋_GB2312"/>
                <w:sz w:val="24"/>
              </w:rPr>
              <w:t>/</w:t>
            </w:r>
            <w:r>
              <w:rPr>
                <w:rFonts w:eastAsia="仿宋_GB2312" w:hint="eastAsia"/>
                <w:sz w:val="24"/>
              </w:rPr>
              <w:t>教材名称</w:t>
            </w:r>
          </w:p>
        </w:tc>
        <w:tc>
          <w:tcPr>
            <w:tcW w:w="2827"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期刊名称、卷次</w:t>
            </w:r>
            <w:r>
              <w:rPr>
                <w:rFonts w:eastAsia="仿宋_GB2312"/>
                <w:sz w:val="24"/>
              </w:rPr>
              <w:t>/</w:t>
            </w:r>
            <w:r>
              <w:rPr>
                <w:rFonts w:eastAsia="仿宋_GB2312" w:hint="eastAsia"/>
                <w:sz w:val="24"/>
              </w:rPr>
              <w:t>出版社</w:t>
            </w:r>
          </w:p>
        </w:tc>
        <w:tc>
          <w:tcPr>
            <w:tcW w:w="1283"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发表时间</w:t>
            </w:r>
          </w:p>
        </w:tc>
        <w:tc>
          <w:tcPr>
            <w:tcW w:w="1392"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影响因子</w:t>
            </w:r>
          </w:p>
        </w:tc>
      </w:tr>
      <w:tr w:rsidR="006D5AC8">
        <w:trPr>
          <w:trHeight w:val="680"/>
        </w:trPr>
        <w:tc>
          <w:tcPr>
            <w:tcW w:w="3558" w:type="dxa"/>
            <w:vAlign w:val="center"/>
          </w:tcPr>
          <w:p w:rsidR="006D5AC8" w:rsidRPr="005C6DD3" w:rsidRDefault="008A2BA0">
            <w:pPr>
              <w:spacing w:line="240" w:lineRule="exact"/>
              <w:rPr>
                <w:rFonts w:eastAsia="仿宋_GB2312"/>
                <w:sz w:val="24"/>
              </w:rPr>
            </w:pPr>
            <w:r w:rsidRPr="005C6DD3">
              <w:rPr>
                <w:rFonts w:eastAsia="仿宋_GB2312" w:hint="eastAsia"/>
                <w:sz w:val="24"/>
              </w:rPr>
              <w:t>1.</w:t>
            </w:r>
            <w:r w:rsidRPr="005C6DD3">
              <w:rPr>
                <w:rFonts w:eastAsia="仿宋_GB2312" w:hint="eastAsia"/>
                <w:sz w:val="24"/>
              </w:rPr>
              <w:t>《</w:t>
            </w:r>
            <w:r w:rsidR="00303DD1">
              <w:rPr>
                <w:rFonts w:eastAsia="仿宋_GB2312" w:hint="eastAsia"/>
                <w:sz w:val="24"/>
              </w:rPr>
              <w:t>盲人按摩师的职业损伤特点及教学策略</w:t>
            </w:r>
            <w:r w:rsidRPr="005C6DD3">
              <w:rPr>
                <w:rFonts w:eastAsia="仿宋_GB2312" w:hint="eastAsia"/>
                <w:sz w:val="24"/>
              </w:rPr>
              <w:t>》</w:t>
            </w:r>
          </w:p>
          <w:p w:rsidR="006D5AC8" w:rsidRPr="005C6DD3" w:rsidRDefault="006D5AC8">
            <w:pPr>
              <w:rPr>
                <w:rFonts w:eastAsia="仿宋_GB2312"/>
                <w:sz w:val="24"/>
              </w:rPr>
            </w:pPr>
          </w:p>
        </w:tc>
        <w:tc>
          <w:tcPr>
            <w:tcW w:w="2827" w:type="dxa"/>
            <w:vAlign w:val="center"/>
          </w:tcPr>
          <w:p w:rsidR="006D5AC8" w:rsidRPr="005C6DD3" w:rsidRDefault="008A2BA0" w:rsidP="00303DD1">
            <w:pPr>
              <w:spacing w:line="240" w:lineRule="exact"/>
              <w:jc w:val="left"/>
              <w:rPr>
                <w:rFonts w:eastAsia="仿宋_GB2312"/>
                <w:sz w:val="24"/>
              </w:rPr>
            </w:pPr>
            <w:r w:rsidRPr="005C6DD3">
              <w:rPr>
                <w:rFonts w:eastAsia="仿宋_GB2312" w:hint="eastAsia"/>
                <w:sz w:val="24"/>
              </w:rPr>
              <w:t>《现代职业教育》</w:t>
            </w:r>
            <w:r w:rsidR="00056294">
              <w:rPr>
                <w:rFonts w:eastAsia="仿宋_GB2312" w:hint="eastAsia"/>
                <w:sz w:val="24"/>
              </w:rPr>
              <w:t>第</w:t>
            </w:r>
            <w:r w:rsidR="00056294">
              <w:rPr>
                <w:rFonts w:eastAsia="仿宋_GB2312" w:hint="eastAsia"/>
                <w:sz w:val="24"/>
              </w:rPr>
              <w:t>72</w:t>
            </w:r>
            <w:r w:rsidR="00056294">
              <w:rPr>
                <w:rFonts w:eastAsia="仿宋_GB2312" w:hint="eastAsia"/>
                <w:sz w:val="24"/>
              </w:rPr>
              <w:t>期</w:t>
            </w:r>
            <w:r w:rsidRPr="005C6DD3">
              <w:rPr>
                <w:rFonts w:eastAsia="仿宋_GB2312"/>
                <w:sz w:val="24"/>
              </w:rPr>
              <w:t xml:space="preserve">　</w:t>
            </w:r>
            <w:r w:rsidRPr="005C6DD3">
              <w:rPr>
                <w:rFonts w:eastAsia="仿宋_GB2312" w:hint="eastAsia"/>
                <w:sz w:val="24"/>
              </w:rPr>
              <w:t>ISSN2096-0603</w:t>
            </w:r>
          </w:p>
        </w:tc>
        <w:tc>
          <w:tcPr>
            <w:tcW w:w="1283" w:type="dxa"/>
            <w:vAlign w:val="center"/>
          </w:tcPr>
          <w:p w:rsidR="006D5AC8" w:rsidRPr="005C6DD3" w:rsidRDefault="00303DD1">
            <w:pPr>
              <w:spacing w:line="240" w:lineRule="exact"/>
              <w:rPr>
                <w:rFonts w:eastAsia="仿宋_GB2312"/>
                <w:sz w:val="24"/>
              </w:rPr>
            </w:pPr>
            <w:r>
              <w:rPr>
                <w:rFonts w:eastAsia="仿宋_GB2312" w:hint="eastAsia"/>
                <w:sz w:val="24"/>
              </w:rPr>
              <w:t>2017.2</w:t>
            </w:r>
          </w:p>
          <w:p w:rsidR="006D5AC8" w:rsidRPr="005C6DD3" w:rsidRDefault="006D5AC8">
            <w:pPr>
              <w:rPr>
                <w:rFonts w:eastAsia="仿宋_GB2312"/>
                <w:sz w:val="24"/>
              </w:rPr>
            </w:pPr>
          </w:p>
        </w:tc>
        <w:tc>
          <w:tcPr>
            <w:tcW w:w="1392" w:type="dxa"/>
            <w:vAlign w:val="center"/>
          </w:tcPr>
          <w:p w:rsidR="006D5AC8" w:rsidRPr="005C6DD3" w:rsidRDefault="006D5AC8">
            <w:pPr>
              <w:rPr>
                <w:rFonts w:eastAsia="仿宋_GB2312"/>
                <w:sz w:val="24"/>
              </w:rPr>
            </w:pPr>
          </w:p>
        </w:tc>
      </w:tr>
      <w:tr w:rsidR="006D5AC8">
        <w:trPr>
          <w:trHeight w:val="680"/>
        </w:trPr>
        <w:tc>
          <w:tcPr>
            <w:tcW w:w="3558" w:type="dxa"/>
            <w:vAlign w:val="bottom"/>
          </w:tcPr>
          <w:p w:rsidR="006D5AC8" w:rsidRPr="005C6DD3" w:rsidRDefault="008A2BA0">
            <w:pPr>
              <w:widowControl/>
              <w:jc w:val="left"/>
              <w:textAlignment w:val="bottom"/>
              <w:rPr>
                <w:rFonts w:eastAsia="仿宋_GB2312"/>
                <w:sz w:val="24"/>
              </w:rPr>
            </w:pPr>
            <w:r w:rsidRPr="005C6DD3">
              <w:rPr>
                <w:rFonts w:eastAsia="仿宋_GB2312" w:hint="eastAsia"/>
                <w:sz w:val="24"/>
              </w:rPr>
              <w:t>2.</w:t>
            </w:r>
            <w:r w:rsidRPr="005C6DD3">
              <w:rPr>
                <w:rFonts w:eastAsia="仿宋_GB2312" w:hint="eastAsia"/>
                <w:sz w:val="24"/>
              </w:rPr>
              <w:t>早期针灸配合康复锻炼对脑卒中稳定期老年患者神经功能缺损及肢体运动功能的影响</w:t>
            </w:r>
          </w:p>
        </w:tc>
        <w:tc>
          <w:tcPr>
            <w:tcW w:w="2827" w:type="dxa"/>
            <w:vAlign w:val="center"/>
          </w:tcPr>
          <w:p w:rsidR="006D5AC8" w:rsidRPr="005C6DD3" w:rsidRDefault="008A2BA0" w:rsidP="00303DD1">
            <w:pPr>
              <w:spacing w:line="240" w:lineRule="exact"/>
              <w:jc w:val="left"/>
              <w:rPr>
                <w:rFonts w:eastAsia="仿宋_GB2312"/>
                <w:sz w:val="24"/>
              </w:rPr>
            </w:pPr>
            <w:r w:rsidRPr="005C6DD3">
              <w:rPr>
                <w:rFonts w:eastAsia="仿宋_GB2312" w:hint="eastAsia"/>
                <w:sz w:val="24"/>
              </w:rPr>
              <w:t>《现代实用医学》</w:t>
            </w:r>
          </w:p>
          <w:p w:rsidR="006D5AC8" w:rsidRPr="005C6DD3" w:rsidRDefault="008A2BA0" w:rsidP="00303DD1">
            <w:pPr>
              <w:spacing w:line="240" w:lineRule="exact"/>
              <w:jc w:val="left"/>
              <w:rPr>
                <w:rFonts w:eastAsia="仿宋_GB2312"/>
                <w:sz w:val="24"/>
              </w:rPr>
            </w:pPr>
            <w:r w:rsidRPr="005C6DD3">
              <w:rPr>
                <w:rFonts w:eastAsia="仿宋_GB2312" w:hint="eastAsia"/>
                <w:sz w:val="24"/>
              </w:rPr>
              <w:t>ISSN</w:t>
            </w:r>
            <w:r w:rsidRPr="005C6DD3">
              <w:rPr>
                <w:rFonts w:eastAsia="仿宋_GB2312" w:hint="eastAsia"/>
                <w:sz w:val="24"/>
              </w:rPr>
              <w:t>：</w:t>
            </w:r>
            <w:r w:rsidRPr="005C6DD3">
              <w:rPr>
                <w:rFonts w:eastAsia="仿宋_GB2312" w:hint="eastAsia"/>
                <w:sz w:val="24"/>
              </w:rPr>
              <w:t>1671-0800</w:t>
            </w:r>
            <w:r w:rsidRPr="005C6DD3">
              <w:rPr>
                <w:rFonts w:eastAsia="仿宋_GB2312" w:hint="eastAsia"/>
                <w:sz w:val="24"/>
              </w:rPr>
              <w:t>第</w:t>
            </w:r>
            <w:r w:rsidRPr="005C6DD3">
              <w:rPr>
                <w:rFonts w:eastAsia="仿宋_GB2312" w:hint="eastAsia"/>
                <w:sz w:val="24"/>
              </w:rPr>
              <w:t>9</w:t>
            </w:r>
            <w:r w:rsidRPr="005C6DD3">
              <w:rPr>
                <w:rFonts w:eastAsia="仿宋_GB2312" w:hint="eastAsia"/>
                <w:sz w:val="24"/>
              </w:rPr>
              <w:t>期</w:t>
            </w:r>
            <w:r w:rsidRPr="005C6DD3">
              <w:rPr>
                <w:rFonts w:eastAsia="仿宋_GB2312" w:hint="eastAsia"/>
                <w:sz w:val="24"/>
              </w:rPr>
              <w:t xml:space="preserve"> </w:t>
            </w:r>
          </w:p>
        </w:tc>
        <w:tc>
          <w:tcPr>
            <w:tcW w:w="1283" w:type="dxa"/>
            <w:vAlign w:val="center"/>
          </w:tcPr>
          <w:p w:rsidR="006D5AC8" w:rsidRPr="005C6DD3" w:rsidRDefault="008A2BA0">
            <w:pPr>
              <w:spacing w:line="240" w:lineRule="exact"/>
              <w:rPr>
                <w:rFonts w:eastAsia="仿宋_GB2312"/>
                <w:sz w:val="24"/>
              </w:rPr>
            </w:pPr>
            <w:r w:rsidRPr="005C6DD3">
              <w:rPr>
                <w:rFonts w:eastAsia="仿宋_GB2312" w:hint="eastAsia"/>
                <w:sz w:val="24"/>
              </w:rPr>
              <w:t>2015.9</w:t>
            </w:r>
          </w:p>
        </w:tc>
        <w:tc>
          <w:tcPr>
            <w:tcW w:w="1392" w:type="dxa"/>
            <w:vAlign w:val="center"/>
          </w:tcPr>
          <w:p w:rsidR="006D5AC8" w:rsidRPr="005C6DD3" w:rsidRDefault="006D5AC8">
            <w:pPr>
              <w:spacing w:line="300" w:lineRule="auto"/>
              <w:rPr>
                <w:rFonts w:eastAsia="仿宋_GB2312"/>
                <w:sz w:val="24"/>
              </w:rPr>
            </w:pPr>
          </w:p>
        </w:tc>
      </w:tr>
      <w:tr w:rsidR="006D5AC8">
        <w:trPr>
          <w:trHeight w:val="680"/>
        </w:trPr>
        <w:tc>
          <w:tcPr>
            <w:tcW w:w="3558" w:type="dxa"/>
            <w:vAlign w:val="center"/>
          </w:tcPr>
          <w:p w:rsidR="006D5AC8" w:rsidRPr="005C6DD3" w:rsidRDefault="008A2BA0">
            <w:pPr>
              <w:spacing w:line="300" w:lineRule="auto"/>
              <w:jc w:val="left"/>
              <w:rPr>
                <w:rFonts w:eastAsia="仿宋_GB2312"/>
                <w:sz w:val="24"/>
              </w:rPr>
            </w:pPr>
            <w:r w:rsidRPr="005C6DD3">
              <w:rPr>
                <w:rFonts w:eastAsia="仿宋_GB2312"/>
                <w:sz w:val="24"/>
              </w:rPr>
              <w:t>3.</w:t>
            </w:r>
            <w:r w:rsidRPr="005C6DD3">
              <w:rPr>
                <w:rFonts w:eastAsia="仿宋_GB2312" w:hint="eastAsia"/>
                <w:sz w:val="24"/>
              </w:rPr>
              <w:t>《优化特殊院校解剖实训室建设的探讨》</w:t>
            </w:r>
          </w:p>
        </w:tc>
        <w:tc>
          <w:tcPr>
            <w:tcW w:w="2827" w:type="dxa"/>
            <w:vAlign w:val="center"/>
          </w:tcPr>
          <w:p w:rsidR="006D5AC8" w:rsidRPr="005C6DD3" w:rsidRDefault="008A2BA0" w:rsidP="00303DD1">
            <w:pPr>
              <w:spacing w:line="300" w:lineRule="auto"/>
              <w:jc w:val="left"/>
              <w:rPr>
                <w:rFonts w:eastAsia="仿宋_GB2312"/>
                <w:sz w:val="24"/>
              </w:rPr>
            </w:pPr>
            <w:r w:rsidRPr="005C6DD3">
              <w:rPr>
                <w:rFonts w:eastAsia="仿宋_GB2312" w:hint="eastAsia"/>
                <w:sz w:val="24"/>
              </w:rPr>
              <w:t>《中国临床解剖学》</w:t>
            </w:r>
          </w:p>
          <w:p w:rsidR="006D5AC8" w:rsidRPr="005C6DD3" w:rsidRDefault="008A2BA0" w:rsidP="00303DD1">
            <w:pPr>
              <w:spacing w:line="300" w:lineRule="auto"/>
              <w:jc w:val="left"/>
              <w:rPr>
                <w:rFonts w:eastAsia="仿宋_GB2312"/>
                <w:sz w:val="24"/>
              </w:rPr>
            </w:pPr>
            <w:r w:rsidRPr="005C6DD3">
              <w:rPr>
                <w:rFonts w:eastAsia="仿宋_GB2312" w:hint="eastAsia"/>
                <w:sz w:val="24"/>
              </w:rPr>
              <w:t>ISSN:1001-165X</w:t>
            </w:r>
            <w:r w:rsidRPr="005C6DD3">
              <w:rPr>
                <w:rFonts w:eastAsia="仿宋_GB2312"/>
                <w:sz w:val="24"/>
              </w:rPr>
              <w:t>第</w:t>
            </w:r>
            <w:r w:rsidRPr="005C6DD3">
              <w:rPr>
                <w:rFonts w:eastAsia="仿宋_GB2312" w:hint="eastAsia"/>
                <w:sz w:val="24"/>
              </w:rPr>
              <w:t>7</w:t>
            </w:r>
            <w:r w:rsidRPr="005C6DD3">
              <w:rPr>
                <w:rFonts w:eastAsia="仿宋_GB2312"/>
                <w:sz w:val="24"/>
              </w:rPr>
              <w:t>卷第</w:t>
            </w:r>
            <w:r w:rsidRPr="005C6DD3">
              <w:rPr>
                <w:rFonts w:eastAsia="仿宋_GB2312"/>
                <w:sz w:val="24"/>
              </w:rPr>
              <w:t>4</w:t>
            </w:r>
            <w:r w:rsidRPr="005C6DD3">
              <w:rPr>
                <w:rFonts w:eastAsia="仿宋_GB2312"/>
                <w:sz w:val="24"/>
              </w:rPr>
              <w:t>期</w:t>
            </w:r>
          </w:p>
        </w:tc>
        <w:tc>
          <w:tcPr>
            <w:tcW w:w="1283" w:type="dxa"/>
            <w:vAlign w:val="center"/>
          </w:tcPr>
          <w:p w:rsidR="006D5AC8" w:rsidRPr="005C6DD3" w:rsidRDefault="008A2BA0" w:rsidP="00303DD1">
            <w:pPr>
              <w:spacing w:line="300" w:lineRule="auto"/>
              <w:rPr>
                <w:rFonts w:eastAsia="仿宋_GB2312"/>
                <w:sz w:val="24"/>
              </w:rPr>
            </w:pPr>
            <w:r w:rsidRPr="005C6DD3">
              <w:rPr>
                <w:rFonts w:eastAsia="仿宋_GB2312" w:hint="eastAsia"/>
                <w:sz w:val="24"/>
              </w:rPr>
              <w:t>2015.7</w:t>
            </w:r>
          </w:p>
        </w:tc>
        <w:tc>
          <w:tcPr>
            <w:tcW w:w="1392" w:type="dxa"/>
            <w:vAlign w:val="center"/>
          </w:tcPr>
          <w:p w:rsidR="006D5AC8" w:rsidRPr="005C6DD3" w:rsidRDefault="006D5AC8">
            <w:pPr>
              <w:spacing w:line="300" w:lineRule="auto"/>
              <w:rPr>
                <w:rFonts w:eastAsia="仿宋_GB2312"/>
                <w:sz w:val="24"/>
              </w:rPr>
            </w:pPr>
          </w:p>
        </w:tc>
      </w:tr>
      <w:tr w:rsidR="006D5AC8">
        <w:trPr>
          <w:trHeight w:val="680"/>
        </w:trPr>
        <w:tc>
          <w:tcPr>
            <w:tcW w:w="3558" w:type="dxa"/>
            <w:vAlign w:val="center"/>
          </w:tcPr>
          <w:p w:rsidR="006D5AC8" w:rsidRPr="005C6DD3" w:rsidRDefault="008A2BA0">
            <w:pPr>
              <w:spacing w:line="300" w:lineRule="auto"/>
              <w:jc w:val="left"/>
              <w:rPr>
                <w:rFonts w:eastAsia="仿宋_GB2312"/>
                <w:sz w:val="24"/>
              </w:rPr>
            </w:pPr>
            <w:r w:rsidRPr="005C6DD3">
              <w:rPr>
                <w:rFonts w:eastAsia="仿宋_GB2312"/>
                <w:sz w:val="24"/>
              </w:rPr>
              <w:t>4.</w:t>
            </w:r>
            <w:r w:rsidRPr="005C6DD3">
              <w:rPr>
                <w:rFonts w:eastAsia="仿宋_GB2312" w:hint="eastAsia"/>
                <w:sz w:val="24"/>
              </w:rPr>
              <w:t xml:space="preserve"> </w:t>
            </w:r>
            <w:r w:rsidRPr="005C6DD3">
              <w:rPr>
                <w:rFonts w:eastAsia="仿宋_GB2312" w:hint="eastAsia"/>
                <w:sz w:val="24"/>
              </w:rPr>
              <w:t>《探究移动平台教学模式在盲人按摩高等教育中的应用》</w:t>
            </w:r>
          </w:p>
        </w:tc>
        <w:tc>
          <w:tcPr>
            <w:tcW w:w="2827" w:type="dxa"/>
            <w:vAlign w:val="center"/>
          </w:tcPr>
          <w:p w:rsidR="006D5AC8" w:rsidRPr="005C6DD3" w:rsidRDefault="008A2BA0" w:rsidP="00303DD1">
            <w:pPr>
              <w:spacing w:line="300" w:lineRule="auto"/>
              <w:jc w:val="left"/>
              <w:rPr>
                <w:rFonts w:eastAsia="仿宋_GB2312"/>
                <w:sz w:val="24"/>
              </w:rPr>
            </w:pPr>
            <w:r w:rsidRPr="005C6DD3">
              <w:rPr>
                <w:rFonts w:eastAsia="仿宋_GB2312" w:hint="eastAsia"/>
                <w:sz w:val="24"/>
              </w:rPr>
              <w:t>《高教学刊》</w:t>
            </w:r>
            <w:r w:rsidR="00056294">
              <w:rPr>
                <w:rFonts w:eastAsia="仿宋_GB2312" w:hint="eastAsia"/>
                <w:sz w:val="24"/>
              </w:rPr>
              <w:t>第</w:t>
            </w:r>
            <w:r w:rsidR="00056294">
              <w:rPr>
                <w:rFonts w:eastAsia="仿宋_GB2312" w:hint="eastAsia"/>
                <w:sz w:val="24"/>
              </w:rPr>
              <w:t>10</w:t>
            </w:r>
            <w:r w:rsidR="00056294">
              <w:rPr>
                <w:rFonts w:eastAsia="仿宋_GB2312" w:hint="eastAsia"/>
                <w:sz w:val="24"/>
              </w:rPr>
              <w:t>期</w:t>
            </w:r>
            <w:r w:rsidRPr="005C6DD3">
              <w:rPr>
                <w:rFonts w:eastAsia="仿宋_GB2312" w:hint="eastAsia"/>
                <w:sz w:val="24"/>
              </w:rPr>
              <w:t>ISSN:2096-000x</w:t>
            </w:r>
          </w:p>
        </w:tc>
        <w:tc>
          <w:tcPr>
            <w:tcW w:w="1283" w:type="dxa"/>
            <w:vAlign w:val="center"/>
          </w:tcPr>
          <w:p w:rsidR="006D5AC8" w:rsidRPr="005C6DD3" w:rsidRDefault="008A2BA0" w:rsidP="00303DD1">
            <w:pPr>
              <w:spacing w:line="300" w:lineRule="auto"/>
              <w:rPr>
                <w:rFonts w:eastAsia="仿宋_GB2312"/>
                <w:sz w:val="24"/>
              </w:rPr>
            </w:pPr>
            <w:r w:rsidRPr="005C6DD3">
              <w:rPr>
                <w:rFonts w:eastAsia="仿宋_GB2312" w:hint="eastAsia"/>
                <w:sz w:val="24"/>
              </w:rPr>
              <w:t>2016.5</w:t>
            </w:r>
          </w:p>
        </w:tc>
        <w:tc>
          <w:tcPr>
            <w:tcW w:w="1392" w:type="dxa"/>
            <w:vAlign w:val="center"/>
          </w:tcPr>
          <w:p w:rsidR="006D5AC8" w:rsidRPr="005C6DD3" w:rsidRDefault="006D5AC8">
            <w:pPr>
              <w:spacing w:line="300" w:lineRule="auto"/>
              <w:rPr>
                <w:rFonts w:eastAsia="仿宋_GB2312"/>
                <w:sz w:val="24"/>
              </w:rPr>
            </w:pPr>
          </w:p>
        </w:tc>
      </w:tr>
      <w:tr w:rsidR="006D5AC8">
        <w:trPr>
          <w:trHeight w:val="680"/>
        </w:trPr>
        <w:tc>
          <w:tcPr>
            <w:tcW w:w="3558" w:type="dxa"/>
            <w:vAlign w:val="center"/>
          </w:tcPr>
          <w:p w:rsidR="006D5AC8" w:rsidRPr="005C6DD3" w:rsidRDefault="008A2BA0">
            <w:pPr>
              <w:spacing w:line="300" w:lineRule="auto"/>
              <w:jc w:val="left"/>
              <w:rPr>
                <w:rFonts w:eastAsia="仿宋_GB2312"/>
                <w:sz w:val="24"/>
              </w:rPr>
            </w:pPr>
            <w:r w:rsidRPr="005C6DD3">
              <w:rPr>
                <w:rFonts w:eastAsia="仿宋_GB2312"/>
                <w:sz w:val="24"/>
              </w:rPr>
              <w:t>5.</w:t>
            </w:r>
            <w:r w:rsidRPr="005C6DD3">
              <w:rPr>
                <w:rFonts w:eastAsia="仿宋_GB2312" w:hint="eastAsia"/>
                <w:sz w:val="24"/>
              </w:rPr>
              <w:t xml:space="preserve"> </w:t>
            </w:r>
            <w:r w:rsidRPr="005C6DD3">
              <w:rPr>
                <w:rFonts w:eastAsia="仿宋_GB2312" w:hint="eastAsia"/>
                <w:sz w:val="24"/>
              </w:rPr>
              <w:t>《浅谈盲人按摩从业人员职业教育现状及对策研究》</w:t>
            </w:r>
          </w:p>
        </w:tc>
        <w:tc>
          <w:tcPr>
            <w:tcW w:w="2827" w:type="dxa"/>
            <w:vAlign w:val="center"/>
          </w:tcPr>
          <w:p w:rsidR="006D5AC8" w:rsidRPr="005C6DD3" w:rsidRDefault="008A2BA0" w:rsidP="00303DD1">
            <w:pPr>
              <w:spacing w:line="240" w:lineRule="exact"/>
              <w:jc w:val="left"/>
              <w:rPr>
                <w:rFonts w:eastAsia="仿宋_GB2312"/>
                <w:sz w:val="24"/>
              </w:rPr>
            </w:pPr>
            <w:r w:rsidRPr="005C6DD3">
              <w:rPr>
                <w:rFonts w:eastAsia="仿宋_GB2312" w:hint="eastAsia"/>
                <w:sz w:val="24"/>
              </w:rPr>
              <w:t>《亚太教育》</w:t>
            </w:r>
            <w:r w:rsidR="00056294">
              <w:rPr>
                <w:rFonts w:eastAsia="仿宋_GB2312" w:hint="eastAsia"/>
                <w:sz w:val="24"/>
              </w:rPr>
              <w:t>第</w:t>
            </w:r>
            <w:r w:rsidR="00056294">
              <w:rPr>
                <w:rFonts w:eastAsia="仿宋_GB2312" w:hint="eastAsia"/>
                <w:sz w:val="24"/>
              </w:rPr>
              <w:t>57</w:t>
            </w:r>
            <w:r w:rsidR="00056294">
              <w:rPr>
                <w:rFonts w:eastAsia="仿宋_GB2312" w:hint="eastAsia"/>
                <w:sz w:val="24"/>
              </w:rPr>
              <w:t>期</w:t>
            </w:r>
          </w:p>
          <w:p w:rsidR="006D5AC8" w:rsidRPr="005C6DD3" w:rsidRDefault="008A2BA0" w:rsidP="00303DD1">
            <w:pPr>
              <w:spacing w:line="240" w:lineRule="exact"/>
              <w:jc w:val="left"/>
              <w:rPr>
                <w:rFonts w:eastAsia="仿宋_GB2312"/>
                <w:sz w:val="24"/>
              </w:rPr>
            </w:pPr>
            <w:r w:rsidRPr="005C6DD3">
              <w:rPr>
                <w:rFonts w:eastAsia="仿宋_GB2312" w:hint="eastAsia"/>
                <w:sz w:val="24"/>
              </w:rPr>
              <w:t>ISSN2095-9214</w:t>
            </w:r>
          </w:p>
        </w:tc>
        <w:tc>
          <w:tcPr>
            <w:tcW w:w="1283" w:type="dxa"/>
            <w:vAlign w:val="center"/>
          </w:tcPr>
          <w:p w:rsidR="006D5AC8" w:rsidRPr="005C6DD3" w:rsidRDefault="008A2BA0">
            <w:pPr>
              <w:spacing w:line="240" w:lineRule="exact"/>
              <w:rPr>
                <w:rFonts w:eastAsia="仿宋_GB2312"/>
                <w:sz w:val="24"/>
              </w:rPr>
            </w:pPr>
            <w:r w:rsidRPr="005C6DD3">
              <w:rPr>
                <w:rFonts w:eastAsia="仿宋_GB2312" w:hint="eastAsia"/>
                <w:sz w:val="24"/>
              </w:rPr>
              <w:t>2016.6</w:t>
            </w:r>
          </w:p>
        </w:tc>
        <w:tc>
          <w:tcPr>
            <w:tcW w:w="1392" w:type="dxa"/>
            <w:vAlign w:val="center"/>
          </w:tcPr>
          <w:p w:rsidR="006D5AC8" w:rsidRPr="005C6DD3" w:rsidRDefault="006D5AC8">
            <w:pPr>
              <w:spacing w:line="300" w:lineRule="auto"/>
              <w:rPr>
                <w:rFonts w:eastAsia="仿宋_GB2312"/>
                <w:sz w:val="24"/>
              </w:rPr>
            </w:pPr>
          </w:p>
        </w:tc>
      </w:tr>
    </w:tbl>
    <w:p w:rsidR="006D5AC8" w:rsidRPr="00471617" w:rsidRDefault="008A2BA0">
      <w:pPr>
        <w:jc w:val="lef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lastRenderedPageBreak/>
        <w:t>五、主持课题、科研项目情况（不超过</w:t>
      </w:r>
      <w:r w:rsidRPr="00471617">
        <w:rPr>
          <w:rFonts w:asciiTheme="minorEastAsia" w:eastAsiaTheme="minorEastAsia" w:hAnsiTheme="minorEastAsia"/>
          <w:bCs/>
          <w:sz w:val="30"/>
          <w:szCs w:val="30"/>
        </w:rPr>
        <w:t>5</w:t>
      </w:r>
      <w:r w:rsidRPr="00471617">
        <w:rPr>
          <w:rFonts w:asciiTheme="minorEastAsia" w:eastAsiaTheme="minorEastAsia" w:hAnsiTheme="minorEastAsia" w:hint="eastAsia"/>
          <w:bCs/>
          <w:sz w:val="30"/>
          <w:szCs w:val="30"/>
        </w:rPr>
        <w:t>项）</w:t>
      </w:r>
    </w:p>
    <w:tbl>
      <w:tblPr>
        <w:tblW w:w="90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559"/>
        <w:gridCol w:w="3812"/>
        <w:gridCol w:w="1984"/>
        <w:gridCol w:w="1449"/>
        <w:gridCol w:w="1218"/>
      </w:tblGrid>
      <w:tr w:rsidR="006D5AC8">
        <w:trPr>
          <w:cantSplit/>
          <w:trHeight w:val="806"/>
          <w:jc w:val="center"/>
        </w:trPr>
        <w:tc>
          <w:tcPr>
            <w:tcW w:w="559" w:type="dxa"/>
            <w:vMerge w:val="restart"/>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汇</w:t>
            </w:r>
          </w:p>
          <w:p w:rsidR="006D5AC8" w:rsidRDefault="006D5AC8">
            <w:pPr>
              <w:spacing w:line="300" w:lineRule="auto"/>
              <w:jc w:val="center"/>
              <w:rPr>
                <w:rFonts w:eastAsia="仿宋_GB2312"/>
                <w:sz w:val="24"/>
              </w:rPr>
            </w:pPr>
          </w:p>
          <w:p w:rsidR="006D5AC8" w:rsidRDefault="008A2BA0">
            <w:pPr>
              <w:spacing w:line="300" w:lineRule="auto"/>
              <w:jc w:val="center"/>
              <w:rPr>
                <w:rFonts w:eastAsia="仿宋_GB2312"/>
                <w:sz w:val="24"/>
              </w:rPr>
            </w:pPr>
            <w:r>
              <w:rPr>
                <w:rFonts w:eastAsia="仿宋_GB2312" w:hint="eastAsia"/>
                <w:sz w:val="24"/>
              </w:rPr>
              <w:t>总</w:t>
            </w:r>
          </w:p>
        </w:tc>
        <w:tc>
          <w:tcPr>
            <w:tcW w:w="8463" w:type="dxa"/>
            <w:gridSpan w:val="4"/>
            <w:tcBorders>
              <w:top w:val="single" w:sz="12" w:space="0" w:color="auto"/>
            </w:tcBorders>
            <w:vAlign w:val="center"/>
          </w:tcPr>
          <w:p w:rsidR="006D5AC8" w:rsidRDefault="008A2BA0">
            <w:pPr>
              <w:spacing w:line="300" w:lineRule="auto"/>
              <w:jc w:val="left"/>
              <w:rPr>
                <w:rFonts w:eastAsia="仿宋_GB2312"/>
                <w:sz w:val="24"/>
              </w:rPr>
            </w:pPr>
            <w:r>
              <w:rPr>
                <w:rFonts w:eastAsia="仿宋_GB2312" w:hint="eastAsia"/>
                <w:sz w:val="24"/>
              </w:rPr>
              <w:t>近五年主持</w:t>
            </w:r>
            <w:r>
              <w:rPr>
                <w:rFonts w:eastAsia="仿宋_GB2312"/>
                <w:sz w:val="24"/>
              </w:rPr>
              <w:t xml:space="preserve">      </w:t>
            </w:r>
            <w:r>
              <w:rPr>
                <w:rFonts w:eastAsia="仿宋_GB2312" w:hint="eastAsia"/>
                <w:sz w:val="24"/>
              </w:rPr>
              <w:t>项国家级科研项目；主持</w:t>
            </w:r>
            <w:r>
              <w:rPr>
                <w:rFonts w:eastAsia="仿宋_GB2312"/>
                <w:sz w:val="24"/>
              </w:rPr>
              <w:t xml:space="preserve">      </w:t>
            </w:r>
            <w:r>
              <w:rPr>
                <w:rFonts w:eastAsia="仿宋_GB2312" w:hint="eastAsia"/>
                <w:sz w:val="24"/>
              </w:rPr>
              <w:t>项省部级科研项目。</w:t>
            </w:r>
          </w:p>
        </w:tc>
      </w:tr>
      <w:tr w:rsidR="006D5AC8">
        <w:trPr>
          <w:cantSplit/>
          <w:trHeight w:val="689"/>
          <w:jc w:val="center"/>
        </w:trPr>
        <w:tc>
          <w:tcPr>
            <w:tcW w:w="559" w:type="dxa"/>
            <w:vMerge/>
            <w:vAlign w:val="center"/>
          </w:tcPr>
          <w:p w:rsidR="006D5AC8" w:rsidRDefault="006D5AC8">
            <w:pPr>
              <w:spacing w:line="300" w:lineRule="auto"/>
              <w:jc w:val="left"/>
              <w:rPr>
                <w:rFonts w:eastAsia="仿宋_GB2312"/>
                <w:sz w:val="24"/>
              </w:rPr>
            </w:pPr>
          </w:p>
        </w:tc>
        <w:tc>
          <w:tcPr>
            <w:tcW w:w="8463" w:type="dxa"/>
            <w:gridSpan w:val="4"/>
            <w:vAlign w:val="center"/>
          </w:tcPr>
          <w:p w:rsidR="006D5AC8" w:rsidRDefault="008A2BA0">
            <w:pPr>
              <w:spacing w:line="300" w:lineRule="auto"/>
              <w:jc w:val="left"/>
              <w:rPr>
                <w:rFonts w:eastAsia="仿宋_GB2312"/>
                <w:sz w:val="24"/>
              </w:rPr>
            </w:pPr>
            <w:r>
              <w:rPr>
                <w:rFonts w:eastAsia="仿宋_GB2312" w:hint="eastAsia"/>
                <w:sz w:val="24"/>
              </w:rPr>
              <w:t>近五年获奖成果共</w:t>
            </w:r>
            <w:r>
              <w:rPr>
                <w:rFonts w:eastAsia="仿宋_GB2312"/>
                <w:sz w:val="24"/>
              </w:rPr>
              <w:t xml:space="preserve">        </w:t>
            </w:r>
            <w:r>
              <w:rPr>
                <w:rFonts w:eastAsia="仿宋_GB2312" w:hint="eastAsia"/>
                <w:sz w:val="24"/>
              </w:rPr>
              <w:t>项；其中：国家级</w:t>
            </w:r>
            <w:r>
              <w:rPr>
                <w:rFonts w:eastAsia="仿宋_GB2312"/>
                <w:sz w:val="24"/>
              </w:rPr>
              <w:t xml:space="preserve">       </w:t>
            </w:r>
            <w:r>
              <w:rPr>
                <w:rFonts w:eastAsia="仿宋_GB2312" w:hint="eastAsia"/>
                <w:sz w:val="24"/>
              </w:rPr>
              <w:t>项，省部级</w:t>
            </w:r>
            <w:r>
              <w:rPr>
                <w:rFonts w:eastAsia="仿宋_GB2312"/>
                <w:sz w:val="24"/>
              </w:rPr>
              <w:t xml:space="preserve">      </w:t>
            </w:r>
            <w:r>
              <w:rPr>
                <w:rFonts w:eastAsia="仿宋_GB2312" w:hint="eastAsia"/>
                <w:sz w:val="24"/>
              </w:rPr>
              <w:t>项。</w:t>
            </w:r>
          </w:p>
        </w:tc>
      </w:tr>
      <w:tr w:rsidR="006D5AC8">
        <w:trPr>
          <w:cantSplit/>
          <w:trHeight w:val="841"/>
          <w:jc w:val="center"/>
        </w:trPr>
        <w:tc>
          <w:tcPr>
            <w:tcW w:w="559" w:type="dxa"/>
            <w:vMerge/>
            <w:vAlign w:val="center"/>
          </w:tcPr>
          <w:p w:rsidR="006D5AC8" w:rsidRDefault="006D5AC8">
            <w:pPr>
              <w:spacing w:line="300" w:lineRule="auto"/>
              <w:jc w:val="left"/>
              <w:rPr>
                <w:rFonts w:eastAsia="仿宋_GB2312"/>
                <w:sz w:val="24"/>
              </w:rPr>
            </w:pPr>
          </w:p>
        </w:tc>
        <w:tc>
          <w:tcPr>
            <w:tcW w:w="8463" w:type="dxa"/>
            <w:gridSpan w:val="4"/>
            <w:vAlign w:val="center"/>
          </w:tcPr>
          <w:p w:rsidR="006D5AC8" w:rsidRDefault="008A2BA0">
            <w:pPr>
              <w:spacing w:line="300" w:lineRule="auto"/>
              <w:jc w:val="left"/>
              <w:rPr>
                <w:rFonts w:eastAsia="仿宋_GB2312"/>
                <w:sz w:val="24"/>
              </w:rPr>
            </w:pPr>
            <w:r>
              <w:rPr>
                <w:rFonts w:eastAsia="仿宋_GB2312" w:hint="eastAsia"/>
                <w:sz w:val="24"/>
              </w:rPr>
              <w:t>近五年总到款科研经费：</w:t>
            </w:r>
            <w:r>
              <w:rPr>
                <w:rFonts w:eastAsia="仿宋_GB2312"/>
                <w:sz w:val="24"/>
              </w:rPr>
              <w:t xml:space="preserve">       </w:t>
            </w:r>
            <w:r>
              <w:rPr>
                <w:rFonts w:eastAsia="仿宋_GB2312" w:hint="eastAsia"/>
                <w:sz w:val="24"/>
              </w:rPr>
              <w:t>万，其中纵向</w:t>
            </w:r>
            <w:r>
              <w:rPr>
                <w:rFonts w:eastAsia="仿宋_GB2312"/>
                <w:sz w:val="24"/>
              </w:rPr>
              <w:t xml:space="preserve">       </w:t>
            </w:r>
            <w:r>
              <w:rPr>
                <w:rFonts w:eastAsia="仿宋_GB2312" w:hint="eastAsia"/>
                <w:sz w:val="24"/>
              </w:rPr>
              <w:t>万，横向</w:t>
            </w:r>
            <w:r>
              <w:rPr>
                <w:rFonts w:eastAsia="仿宋_GB2312"/>
                <w:sz w:val="24"/>
              </w:rPr>
              <w:t xml:space="preserve">        </w:t>
            </w:r>
            <w:r>
              <w:rPr>
                <w:rFonts w:eastAsia="仿宋_GB2312" w:hint="eastAsia"/>
                <w:sz w:val="24"/>
              </w:rPr>
              <w:t>万。</w:t>
            </w:r>
          </w:p>
        </w:tc>
      </w:tr>
      <w:tr w:rsidR="006D5AC8">
        <w:trPr>
          <w:cantSplit/>
          <w:trHeight w:val="696"/>
          <w:jc w:val="center"/>
        </w:trPr>
        <w:tc>
          <w:tcPr>
            <w:tcW w:w="559" w:type="dxa"/>
            <w:vMerge w:val="restart"/>
            <w:vAlign w:val="center"/>
          </w:tcPr>
          <w:p w:rsidR="006D5AC8" w:rsidRDefault="008A2BA0">
            <w:pPr>
              <w:spacing w:line="300" w:lineRule="auto"/>
              <w:jc w:val="left"/>
              <w:rPr>
                <w:rFonts w:eastAsia="仿宋_GB2312"/>
                <w:sz w:val="24"/>
              </w:rPr>
            </w:pPr>
            <w:r>
              <w:rPr>
                <w:rFonts w:eastAsia="仿宋_GB2312" w:hint="eastAsia"/>
                <w:sz w:val="24"/>
              </w:rPr>
              <w:t>主持课题情况</w:t>
            </w:r>
          </w:p>
        </w:tc>
        <w:tc>
          <w:tcPr>
            <w:tcW w:w="3812" w:type="dxa"/>
            <w:vAlign w:val="center"/>
          </w:tcPr>
          <w:p w:rsidR="006D5AC8" w:rsidRDefault="008A2BA0">
            <w:pPr>
              <w:spacing w:line="300" w:lineRule="auto"/>
              <w:jc w:val="center"/>
              <w:rPr>
                <w:rFonts w:eastAsia="仿宋_GB2312"/>
                <w:sz w:val="24"/>
              </w:rPr>
            </w:pPr>
            <w:r>
              <w:rPr>
                <w:rFonts w:eastAsia="仿宋_GB2312" w:hint="eastAsia"/>
                <w:sz w:val="24"/>
              </w:rPr>
              <w:t>项目名称</w:t>
            </w:r>
          </w:p>
        </w:tc>
        <w:tc>
          <w:tcPr>
            <w:tcW w:w="1984" w:type="dxa"/>
            <w:vAlign w:val="center"/>
          </w:tcPr>
          <w:p w:rsidR="006D5AC8" w:rsidRDefault="008A2BA0">
            <w:pPr>
              <w:spacing w:line="300" w:lineRule="auto"/>
              <w:jc w:val="left"/>
              <w:rPr>
                <w:rFonts w:eastAsia="仿宋_GB2312"/>
                <w:sz w:val="24"/>
              </w:rPr>
            </w:pPr>
            <w:r>
              <w:rPr>
                <w:rFonts w:eastAsia="仿宋_GB2312" w:hint="eastAsia"/>
                <w:sz w:val="24"/>
              </w:rPr>
              <w:t>项目来源和类别</w:t>
            </w:r>
          </w:p>
        </w:tc>
        <w:tc>
          <w:tcPr>
            <w:tcW w:w="1449" w:type="dxa"/>
            <w:vAlign w:val="center"/>
          </w:tcPr>
          <w:p w:rsidR="006D5AC8" w:rsidRDefault="008A2BA0">
            <w:pPr>
              <w:spacing w:line="300" w:lineRule="auto"/>
              <w:jc w:val="left"/>
              <w:rPr>
                <w:rFonts w:eastAsia="仿宋_GB2312"/>
                <w:sz w:val="24"/>
              </w:rPr>
            </w:pPr>
            <w:r>
              <w:rPr>
                <w:rFonts w:eastAsia="仿宋_GB2312" w:hint="eastAsia"/>
                <w:sz w:val="24"/>
              </w:rPr>
              <w:t>金额</w:t>
            </w:r>
            <w:r>
              <w:rPr>
                <w:rFonts w:eastAsia="仿宋_GB2312"/>
                <w:sz w:val="24"/>
              </w:rPr>
              <w:t>(</w:t>
            </w:r>
            <w:r>
              <w:rPr>
                <w:rFonts w:eastAsia="仿宋_GB2312" w:hint="eastAsia"/>
                <w:sz w:val="24"/>
              </w:rPr>
              <w:t>万元</w:t>
            </w:r>
            <w:r>
              <w:rPr>
                <w:rFonts w:eastAsia="仿宋_GB2312"/>
                <w:sz w:val="24"/>
              </w:rPr>
              <w:t>)</w:t>
            </w:r>
          </w:p>
        </w:tc>
        <w:tc>
          <w:tcPr>
            <w:tcW w:w="1218" w:type="dxa"/>
            <w:vAlign w:val="center"/>
          </w:tcPr>
          <w:p w:rsidR="006D5AC8" w:rsidRDefault="008A2BA0">
            <w:pPr>
              <w:spacing w:line="300" w:lineRule="auto"/>
              <w:jc w:val="left"/>
              <w:rPr>
                <w:rFonts w:eastAsia="仿宋_GB2312"/>
                <w:sz w:val="24"/>
              </w:rPr>
            </w:pPr>
            <w:r>
              <w:rPr>
                <w:rFonts w:eastAsia="仿宋_GB2312" w:hint="eastAsia"/>
                <w:sz w:val="24"/>
              </w:rPr>
              <w:t>成果形式</w:t>
            </w:r>
          </w:p>
        </w:tc>
      </w:tr>
      <w:tr w:rsidR="006D5AC8">
        <w:trPr>
          <w:cantSplit/>
          <w:trHeight w:val="687"/>
          <w:jc w:val="center"/>
        </w:trPr>
        <w:tc>
          <w:tcPr>
            <w:tcW w:w="559" w:type="dxa"/>
            <w:vMerge/>
            <w:vAlign w:val="center"/>
          </w:tcPr>
          <w:p w:rsidR="006D5AC8" w:rsidRDefault="006D5AC8">
            <w:pPr>
              <w:spacing w:line="300" w:lineRule="auto"/>
              <w:jc w:val="left"/>
              <w:rPr>
                <w:rFonts w:eastAsia="仿宋_GB2312"/>
                <w:sz w:val="24"/>
              </w:rPr>
            </w:pPr>
          </w:p>
        </w:tc>
        <w:tc>
          <w:tcPr>
            <w:tcW w:w="3812" w:type="dxa"/>
            <w:vAlign w:val="center"/>
          </w:tcPr>
          <w:p w:rsidR="006D5AC8" w:rsidRDefault="008A2BA0" w:rsidP="00B81D9C">
            <w:pPr>
              <w:rPr>
                <w:sz w:val="28"/>
              </w:rPr>
            </w:pPr>
            <w:r>
              <w:rPr>
                <w:rFonts w:eastAsia="仿宋_GB2312"/>
                <w:sz w:val="24"/>
              </w:rPr>
              <w:t>1</w:t>
            </w:r>
            <w:r>
              <w:rPr>
                <w:rFonts w:eastAsia="仿宋_GB2312" w:hint="eastAsia"/>
                <w:sz w:val="24"/>
              </w:rPr>
              <w:t xml:space="preserve">. </w:t>
            </w:r>
            <w:r w:rsidR="00B81D9C">
              <w:rPr>
                <w:rFonts w:eastAsia="仿宋_GB2312" w:hint="eastAsia"/>
                <w:sz w:val="24"/>
              </w:rPr>
              <w:t>课程改革项目</w:t>
            </w:r>
            <w:r>
              <w:rPr>
                <w:rFonts w:eastAsia="仿宋_GB2312" w:hint="eastAsia"/>
                <w:sz w:val="24"/>
              </w:rPr>
              <w:t>《</w:t>
            </w:r>
            <w:r w:rsidR="00B81D9C">
              <w:rPr>
                <w:rFonts w:eastAsia="仿宋_GB2312" w:hint="eastAsia"/>
                <w:sz w:val="24"/>
              </w:rPr>
              <w:t>推拿治疗学</w:t>
            </w:r>
            <w:r>
              <w:rPr>
                <w:rFonts w:eastAsia="仿宋_GB2312" w:hint="eastAsia"/>
                <w:sz w:val="24"/>
              </w:rPr>
              <w:t>》（</w:t>
            </w:r>
            <w:r w:rsidR="00B81D9C">
              <w:rPr>
                <w:rFonts w:eastAsia="仿宋_GB2312" w:hint="eastAsia"/>
                <w:sz w:val="24"/>
              </w:rPr>
              <w:t>XKch2013__7</w:t>
            </w:r>
            <w:r>
              <w:rPr>
                <w:rFonts w:eastAsia="仿宋_GB2312" w:hint="eastAsia"/>
                <w:sz w:val="24"/>
              </w:rPr>
              <w:t>）</w:t>
            </w:r>
          </w:p>
        </w:tc>
        <w:tc>
          <w:tcPr>
            <w:tcW w:w="1984" w:type="dxa"/>
            <w:vAlign w:val="center"/>
          </w:tcPr>
          <w:p w:rsidR="006D5AC8" w:rsidRDefault="008A2BA0">
            <w:pPr>
              <w:spacing w:line="300" w:lineRule="auto"/>
              <w:jc w:val="left"/>
              <w:rPr>
                <w:rFonts w:eastAsia="仿宋_GB2312"/>
                <w:sz w:val="24"/>
              </w:rPr>
            </w:pPr>
            <w:r>
              <w:rPr>
                <w:rFonts w:eastAsia="仿宋_GB2312" w:hint="eastAsia"/>
                <w:sz w:val="24"/>
              </w:rPr>
              <w:t>校级</w:t>
            </w:r>
          </w:p>
        </w:tc>
        <w:tc>
          <w:tcPr>
            <w:tcW w:w="1449" w:type="dxa"/>
            <w:vAlign w:val="center"/>
          </w:tcPr>
          <w:p w:rsidR="006D5AC8" w:rsidRDefault="00303DD1" w:rsidP="00303DD1">
            <w:pPr>
              <w:spacing w:line="300" w:lineRule="auto"/>
              <w:jc w:val="left"/>
              <w:rPr>
                <w:rFonts w:eastAsia="仿宋_GB2312"/>
                <w:sz w:val="24"/>
              </w:rPr>
            </w:pPr>
            <w:r>
              <w:rPr>
                <w:rFonts w:eastAsia="仿宋_GB2312" w:hint="eastAsia"/>
                <w:sz w:val="24"/>
              </w:rPr>
              <w:t>5</w:t>
            </w:r>
          </w:p>
        </w:tc>
        <w:tc>
          <w:tcPr>
            <w:tcW w:w="1218" w:type="dxa"/>
            <w:vAlign w:val="center"/>
          </w:tcPr>
          <w:p w:rsidR="006D5AC8" w:rsidRDefault="008A2BA0">
            <w:pPr>
              <w:spacing w:line="300" w:lineRule="auto"/>
              <w:jc w:val="left"/>
              <w:rPr>
                <w:rFonts w:eastAsia="仿宋_GB2312"/>
                <w:sz w:val="24"/>
              </w:rPr>
            </w:pPr>
            <w:r>
              <w:rPr>
                <w:rFonts w:eastAsia="仿宋_GB2312" w:hint="eastAsia"/>
                <w:sz w:val="24"/>
              </w:rPr>
              <w:t>论文</w:t>
            </w:r>
          </w:p>
        </w:tc>
      </w:tr>
      <w:tr w:rsidR="006D5AC8">
        <w:trPr>
          <w:cantSplit/>
          <w:trHeight w:val="637"/>
          <w:jc w:val="center"/>
        </w:trPr>
        <w:tc>
          <w:tcPr>
            <w:tcW w:w="559" w:type="dxa"/>
            <w:vMerge/>
            <w:vAlign w:val="center"/>
          </w:tcPr>
          <w:p w:rsidR="006D5AC8" w:rsidRDefault="006D5AC8">
            <w:pPr>
              <w:spacing w:line="300" w:lineRule="auto"/>
              <w:jc w:val="left"/>
              <w:rPr>
                <w:rFonts w:eastAsia="仿宋_GB2312"/>
                <w:sz w:val="24"/>
              </w:rPr>
            </w:pPr>
          </w:p>
        </w:tc>
        <w:tc>
          <w:tcPr>
            <w:tcW w:w="3812" w:type="dxa"/>
            <w:vAlign w:val="center"/>
          </w:tcPr>
          <w:p w:rsidR="006D5AC8" w:rsidRDefault="008A2BA0">
            <w:pPr>
              <w:spacing w:line="300" w:lineRule="auto"/>
              <w:jc w:val="left"/>
              <w:rPr>
                <w:rFonts w:eastAsia="仿宋_GB2312"/>
                <w:sz w:val="24"/>
              </w:rPr>
            </w:pPr>
            <w:r>
              <w:rPr>
                <w:rFonts w:eastAsia="仿宋_GB2312"/>
                <w:sz w:val="24"/>
              </w:rPr>
              <w:t>2.</w:t>
            </w:r>
            <w:r>
              <w:rPr>
                <w:rFonts w:eastAsia="仿宋_GB2312" w:hint="eastAsia"/>
                <w:sz w:val="24"/>
              </w:rPr>
              <w:t>盲人按摩高等教育网络平台教学新模式研究（</w:t>
            </w:r>
            <w:r>
              <w:rPr>
                <w:rFonts w:eastAsia="仿宋_GB2312" w:hint="eastAsia"/>
                <w:sz w:val="24"/>
              </w:rPr>
              <w:t>Y201431594</w:t>
            </w:r>
            <w:r>
              <w:rPr>
                <w:rFonts w:eastAsia="仿宋_GB2312" w:hint="eastAsia"/>
                <w:sz w:val="24"/>
              </w:rPr>
              <w:t>）</w:t>
            </w:r>
          </w:p>
        </w:tc>
        <w:tc>
          <w:tcPr>
            <w:tcW w:w="1984" w:type="dxa"/>
            <w:vAlign w:val="center"/>
          </w:tcPr>
          <w:p w:rsidR="006D5AC8" w:rsidRDefault="008A2BA0">
            <w:pPr>
              <w:spacing w:line="300" w:lineRule="auto"/>
              <w:jc w:val="left"/>
              <w:rPr>
                <w:rFonts w:eastAsia="仿宋_GB2312"/>
                <w:sz w:val="24"/>
              </w:rPr>
            </w:pPr>
            <w:r>
              <w:rPr>
                <w:rFonts w:eastAsia="仿宋_GB2312" w:hint="eastAsia"/>
                <w:sz w:val="24"/>
              </w:rPr>
              <w:t>厅级</w:t>
            </w:r>
          </w:p>
        </w:tc>
        <w:tc>
          <w:tcPr>
            <w:tcW w:w="1449" w:type="dxa"/>
            <w:vAlign w:val="center"/>
          </w:tcPr>
          <w:p w:rsidR="006D5AC8" w:rsidRDefault="008A2BA0">
            <w:pPr>
              <w:spacing w:line="300" w:lineRule="auto"/>
              <w:jc w:val="left"/>
              <w:rPr>
                <w:rFonts w:eastAsia="仿宋_GB2312"/>
                <w:sz w:val="24"/>
              </w:rPr>
            </w:pPr>
            <w:r>
              <w:rPr>
                <w:rFonts w:eastAsia="仿宋_GB2312" w:hint="eastAsia"/>
                <w:sz w:val="24"/>
              </w:rPr>
              <w:t>0.5</w:t>
            </w:r>
          </w:p>
        </w:tc>
        <w:tc>
          <w:tcPr>
            <w:tcW w:w="1218" w:type="dxa"/>
            <w:vAlign w:val="center"/>
          </w:tcPr>
          <w:p w:rsidR="006D5AC8" w:rsidRDefault="008A2BA0">
            <w:pPr>
              <w:spacing w:line="300" w:lineRule="auto"/>
              <w:jc w:val="left"/>
              <w:rPr>
                <w:rFonts w:eastAsia="仿宋_GB2312"/>
                <w:sz w:val="24"/>
              </w:rPr>
            </w:pPr>
            <w:r>
              <w:rPr>
                <w:rFonts w:eastAsia="仿宋_GB2312" w:hint="eastAsia"/>
                <w:sz w:val="24"/>
              </w:rPr>
              <w:t>论文</w:t>
            </w:r>
          </w:p>
        </w:tc>
      </w:tr>
      <w:tr w:rsidR="006D5AC8">
        <w:trPr>
          <w:cantSplit/>
          <w:trHeight w:val="703"/>
          <w:jc w:val="center"/>
        </w:trPr>
        <w:tc>
          <w:tcPr>
            <w:tcW w:w="559" w:type="dxa"/>
            <w:vMerge/>
            <w:vAlign w:val="center"/>
          </w:tcPr>
          <w:p w:rsidR="006D5AC8" w:rsidRDefault="006D5AC8">
            <w:pPr>
              <w:spacing w:line="300" w:lineRule="auto"/>
              <w:jc w:val="left"/>
              <w:rPr>
                <w:rFonts w:eastAsia="仿宋_GB2312"/>
                <w:sz w:val="24"/>
              </w:rPr>
            </w:pPr>
          </w:p>
        </w:tc>
        <w:tc>
          <w:tcPr>
            <w:tcW w:w="3812" w:type="dxa"/>
            <w:vAlign w:val="center"/>
          </w:tcPr>
          <w:p w:rsidR="006D5AC8" w:rsidRDefault="008A2BA0">
            <w:pPr>
              <w:spacing w:line="300" w:lineRule="auto"/>
              <w:jc w:val="left"/>
              <w:rPr>
                <w:rFonts w:eastAsia="仿宋_GB2312"/>
                <w:sz w:val="24"/>
              </w:rPr>
            </w:pPr>
            <w:r>
              <w:rPr>
                <w:rFonts w:eastAsia="仿宋_GB2312"/>
                <w:sz w:val="24"/>
              </w:rPr>
              <w:t>3.</w:t>
            </w:r>
            <w:r>
              <w:rPr>
                <w:rFonts w:eastAsia="仿宋_GB2312" w:hint="eastAsia"/>
                <w:sz w:val="24"/>
              </w:rPr>
              <w:t>盲人按摩师职业伤害现状调查及相关影响因素分析研究（</w:t>
            </w:r>
            <w:r>
              <w:rPr>
                <w:rFonts w:eastAsia="仿宋_GB2312" w:hint="eastAsia"/>
                <w:sz w:val="24"/>
              </w:rPr>
              <w:t>FG2015217</w:t>
            </w:r>
            <w:r>
              <w:rPr>
                <w:rFonts w:eastAsia="仿宋_GB2312" w:hint="eastAsia"/>
                <w:sz w:val="24"/>
              </w:rPr>
              <w:t>）</w:t>
            </w:r>
          </w:p>
        </w:tc>
        <w:tc>
          <w:tcPr>
            <w:tcW w:w="1984" w:type="dxa"/>
            <w:vAlign w:val="center"/>
          </w:tcPr>
          <w:p w:rsidR="006D5AC8" w:rsidRDefault="008A2BA0">
            <w:pPr>
              <w:spacing w:line="300" w:lineRule="auto"/>
              <w:jc w:val="left"/>
              <w:rPr>
                <w:rFonts w:eastAsia="仿宋_GB2312"/>
                <w:sz w:val="24"/>
              </w:rPr>
            </w:pPr>
            <w:r>
              <w:rPr>
                <w:rFonts w:eastAsia="仿宋_GB2312" w:hint="eastAsia"/>
                <w:sz w:val="24"/>
              </w:rPr>
              <w:t>厅级</w:t>
            </w:r>
          </w:p>
        </w:tc>
        <w:tc>
          <w:tcPr>
            <w:tcW w:w="1449" w:type="dxa"/>
            <w:vAlign w:val="center"/>
          </w:tcPr>
          <w:p w:rsidR="006D5AC8" w:rsidRDefault="008A2BA0">
            <w:pPr>
              <w:spacing w:line="300" w:lineRule="auto"/>
              <w:jc w:val="left"/>
              <w:rPr>
                <w:rFonts w:eastAsia="仿宋_GB2312"/>
                <w:sz w:val="24"/>
              </w:rPr>
            </w:pPr>
            <w:r>
              <w:rPr>
                <w:rFonts w:eastAsia="仿宋_GB2312" w:hint="eastAsia"/>
                <w:sz w:val="24"/>
              </w:rPr>
              <w:t>0.5</w:t>
            </w:r>
          </w:p>
        </w:tc>
        <w:tc>
          <w:tcPr>
            <w:tcW w:w="1218" w:type="dxa"/>
            <w:vAlign w:val="center"/>
          </w:tcPr>
          <w:p w:rsidR="006D5AC8" w:rsidRDefault="008A2BA0">
            <w:pPr>
              <w:spacing w:line="300" w:lineRule="auto"/>
              <w:jc w:val="left"/>
              <w:rPr>
                <w:rFonts w:eastAsia="仿宋_GB2312"/>
                <w:sz w:val="24"/>
              </w:rPr>
            </w:pPr>
            <w:r>
              <w:rPr>
                <w:rFonts w:eastAsia="仿宋_GB2312" w:hint="eastAsia"/>
                <w:sz w:val="24"/>
              </w:rPr>
              <w:t>论文</w:t>
            </w:r>
          </w:p>
        </w:tc>
      </w:tr>
      <w:tr w:rsidR="00B81D9C">
        <w:trPr>
          <w:cantSplit/>
          <w:trHeight w:val="653"/>
          <w:jc w:val="center"/>
        </w:trPr>
        <w:tc>
          <w:tcPr>
            <w:tcW w:w="559" w:type="dxa"/>
            <w:vMerge/>
            <w:vAlign w:val="center"/>
          </w:tcPr>
          <w:p w:rsidR="00B81D9C" w:rsidRDefault="00B81D9C">
            <w:pPr>
              <w:spacing w:line="300" w:lineRule="auto"/>
              <w:jc w:val="left"/>
              <w:rPr>
                <w:rFonts w:eastAsia="仿宋_GB2312"/>
                <w:sz w:val="24"/>
              </w:rPr>
            </w:pPr>
          </w:p>
        </w:tc>
        <w:tc>
          <w:tcPr>
            <w:tcW w:w="3812" w:type="dxa"/>
            <w:vAlign w:val="center"/>
          </w:tcPr>
          <w:p w:rsidR="00B81D9C" w:rsidRDefault="00B81D9C">
            <w:pPr>
              <w:spacing w:line="300" w:lineRule="auto"/>
              <w:jc w:val="left"/>
              <w:rPr>
                <w:rFonts w:eastAsia="仿宋_GB2312"/>
                <w:sz w:val="24"/>
              </w:rPr>
            </w:pPr>
            <w:r>
              <w:rPr>
                <w:rFonts w:eastAsia="仿宋_GB2312" w:hint="eastAsia"/>
                <w:sz w:val="24"/>
              </w:rPr>
              <w:t xml:space="preserve">4. </w:t>
            </w:r>
            <w:r>
              <w:rPr>
                <w:rFonts w:eastAsia="仿宋_GB2312" w:hint="eastAsia"/>
                <w:sz w:val="24"/>
              </w:rPr>
              <w:t>《视障学生职业指导研究》（</w:t>
            </w:r>
            <w:r>
              <w:rPr>
                <w:rFonts w:eastAsia="仿宋_GB2312" w:hint="eastAsia"/>
                <w:sz w:val="24"/>
              </w:rPr>
              <w:t>XKY2015__5</w:t>
            </w:r>
            <w:r>
              <w:rPr>
                <w:rFonts w:eastAsia="仿宋_GB2312" w:hint="eastAsia"/>
                <w:sz w:val="24"/>
              </w:rPr>
              <w:t>）</w:t>
            </w:r>
          </w:p>
        </w:tc>
        <w:tc>
          <w:tcPr>
            <w:tcW w:w="1984" w:type="dxa"/>
            <w:vAlign w:val="center"/>
          </w:tcPr>
          <w:p w:rsidR="00B81D9C" w:rsidRDefault="00B81D9C" w:rsidP="008F1EA4">
            <w:pPr>
              <w:spacing w:line="300" w:lineRule="auto"/>
              <w:jc w:val="left"/>
              <w:rPr>
                <w:rFonts w:eastAsia="仿宋_GB2312"/>
                <w:sz w:val="24"/>
              </w:rPr>
            </w:pPr>
            <w:r>
              <w:rPr>
                <w:rFonts w:eastAsia="仿宋_GB2312" w:hint="eastAsia"/>
                <w:sz w:val="24"/>
              </w:rPr>
              <w:t>校级</w:t>
            </w:r>
          </w:p>
        </w:tc>
        <w:tc>
          <w:tcPr>
            <w:tcW w:w="1449" w:type="dxa"/>
            <w:vAlign w:val="center"/>
          </w:tcPr>
          <w:p w:rsidR="00B81D9C" w:rsidRDefault="00B81D9C" w:rsidP="008F1EA4">
            <w:pPr>
              <w:spacing w:line="300" w:lineRule="auto"/>
              <w:jc w:val="left"/>
              <w:rPr>
                <w:rFonts w:eastAsia="仿宋_GB2312"/>
                <w:sz w:val="24"/>
              </w:rPr>
            </w:pPr>
            <w:r>
              <w:rPr>
                <w:rFonts w:eastAsia="仿宋_GB2312" w:hint="eastAsia"/>
                <w:sz w:val="24"/>
              </w:rPr>
              <w:t>0.2</w:t>
            </w:r>
          </w:p>
        </w:tc>
        <w:tc>
          <w:tcPr>
            <w:tcW w:w="1218" w:type="dxa"/>
            <w:vAlign w:val="center"/>
          </w:tcPr>
          <w:p w:rsidR="00B81D9C" w:rsidRDefault="00B81D9C" w:rsidP="008F1EA4">
            <w:pPr>
              <w:spacing w:line="300" w:lineRule="auto"/>
              <w:jc w:val="left"/>
              <w:rPr>
                <w:rFonts w:eastAsia="仿宋_GB2312"/>
                <w:sz w:val="24"/>
              </w:rPr>
            </w:pPr>
            <w:r>
              <w:rPr>
                <w:rFonts w:eastAsia="仿宋_GB2312" w:hint="eastAsia"/>
                <w:sz w:val="24"/>
              </w:rPr>
              <w:t>论文</w:t>
            </w:r>
          </w:p>
        </w:tc>
      </w:tr>
    </w:tbl>
    <w:p w:rsidR="006D5AC8" w:rsidRDefault="006D5AC8">
      <w:pPr>
        <w:jc w:val="left"/>
        <w:rPr>
          <w:rFonts w:ascii="华文仿宋" w:eastAsia="华文仿宋" w:hAnsi="华文仿宋"/>
          <w:b/>
          <w:bCs/>
          <w:sz w:val="28"/>
          <w:szCs w:val="32"/>
        </w:rPr>
      </w:pPr>
    </w:p>
    <w:p w:rsidR="006D5AC8" w:rsidRPr="00471617" w:rsidRDefault="008A2BA0">
      <w:pPr>
        <w:jc w:val="lef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六、所获荣誉、育人等获奖情况（不超过</w:t>
      </w:r>
      <w:r w:rsidRPr="00471617">
        <w:rPr>
          <w:rFonts w:asciiTheme="minorEastAsia" w:eastAsiaTheme="minorEastAsia" w:hAnsiTheme="minorEastAsia"/>
          <w:bCs/>
          <w:sz w:val="30"/>
          <w:szCs w:val="30"/>
        </w:rPr>
        <w:t>5</w:t>
      </w:r>
      <w:r w:rsidRPr="00471617">
        <w:rPr>
          <w:rFonts w:asciiTheme="minorEastAsia" w:eastAsiaTheme="minorEastAsia" w:hAnsiTheme="minorEastAsia" w:hint="eastAsia"/>
          <w:bCs/>
          <w:sz w:val="30"/>
          <w:szCs w:val="30"/>
        </w:rPr>
        <w:t>项）</w:t>
      </w:r>
    </w:p>
    <w:tbl>
      <w:tblPr>
        <w:tblW w:w="90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510"/>
        <w:gridCol w:w="2268"/>
        <w:gridCol w:w="1276"/>
        <w:gridCol w:w="851"/>
        <w:gridCol w:w="1134"/>
      </w:tblGrid>
      <w:tr w:rsidR="006D5AC8">
        <w:trPr>
          <w:cantSplit/>
          <w:trHeight w:val="571"/>
        </w:trPr>
        <w:tc>
          <w:tcPr>
            <w:tcW w:w="3510"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所获荣誉名称</w:t>
            </w:r>
            <w:r>
              <w:rPr>
                <w:rFonts w:eastAsia="仿宋_GB2312"/>
                <w:sz w:val="24"/>
              </w:rPr>
              <w:t>/</w:t>
            </w:r>
            <w:r>
              <w:rPr>
                <w:rFonts w:eastAsia="仿宋_GB2312" w:hint="eastAsia"/>
                <w:sz w:val="24"/>
              </w:rPr>
              <w:t>成果的项目名称</w:t>
            </w:r>
          </w:p>
        </w:tc>
        <w:tc>
          <w:tcPr>
            <w:tcW w:w="2268"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成果类别和等级</w:t>
            </w:r>
          </w:p>
        </w:tc>
        <w:tc>
          <w:tcPr>
            <w:tcW w:w="1276"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授予单位</w:t>
            </w:r>
          </w:p>
        </w:tc>
        <w:tc>
          <w:tcPr>
            <w:tcW w:w="851"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授予</w:t>
            </w:r>
          </w:p>
          <w:p w:rsidR="006D5AC8" w:rsidRDefault="008A2BA0">
            <w:pPr>
              <w:spacing w:line="300" w:lineRule="auto"/>
              <w:jc w:val="center"/>
              <w:rPr>
                <w:rFonts w:eastAsia="仿宋_GB2312"/>
                <w:sz w:val="24"/>
              </w:rPr>
            </w:pPr>
            <w:r>
              <w:rPr>
                <w:rFonts w:eastAsia="仿宋_GB2312" w:hint="eastAsia"/>
                <w:sz w:val="24"/>
              </w:rPr>
              <w:t>时间</w:t>
            </w:r>
          </w:p>
        </w:tc>
        <w:tc>
          <w:tcPr>
            <w:tcW w:w="1134" w:type="dxa"/>
            <w:tcBorders>
              <w:top w:val="single" w:sz="12" w:space="0" w:color="auto"/>
            </w:tcBorders>
            <w:vAlign w:val="center"/>
          </w:tcPr>
          <w:p w:rsidR="006D5AC8" w:rsidRDefault="008A2BA0">
            <w:pPr>
              <w:spacing w:line="300" w:lineRule="auto"/>
              <w:jc w:val="center"/>
              <w:rPr>
                <w:rFonts w:eastAsia="仿宋_GB2312"/>
                <w:sz w:val="24"/>
              </w:rPr>
            </w:pPr>
            <w:r>
              <w:rPr>
                <w:rFonts w:eastAsia="仿宋_GB2312" w:hint="eastAsia"/>
                <w:sz w:val="24"/>
              </w:rPr>
              <w:t>本人</w:t>
            </w:r>
            <w:r>
              <w:rPr>
                <w:rFonts w:eastAsia="仿宋_GB2312"/>
                <w:sz w:val="24"/>
              </w:rPr>
              <w:t>(</w:t>
            </w:r>
            <w:r>
              <w:rPr>
                <w:rFonts w:eastAsia="仿宋_GB2312" w:hint="eastAsia"/>
                <w:sz w:val="24"/>
              </w:rPr>
              <w:t>指导</w:t>
            </w:r>
            <w:r>
              <w:rPr>
                <w:rFonts w:eastAsia="仿宋_GB2312"/>
                <w:sz w:val="24"/>
              </w:rPr>
              <w:t>)</w:t>
            </w:r>
            <w:r>
              <w:rPr>
                <w:rFonts w:eastAsia="仿宋_GB2312" w:hint="eastAsia"/>
                <w:sz w:val="24"/>
              </w:rPr>
              <w:t>排名</w:t>
            </w:r>
          </w:p>
        </w:tc>
      </w:tr>
      <w:tr w:rsidR="006D5AC8">
        <w:trPr>
          <w:cantSplit/>
          <w:trHeight w:val="571"/>
        </w:trPr>
        <w:tc>
          <w:tcPr>
            <w:tcW w:w="3510" w:type="dxa"/>
            <w:vAlign w:val="center"/>
          </w:tcPr>
          <w:p w:rsidR="006D5AC8" w:rsidRDefault="0013037D">
            <w:pPr>
              <w:spacing w:line="300" w:lineRule="auto"/>
              <w:jc w:val="left"/>
              <w:rPr>
                <w:rFonts w:eastAsia="仿宋_GB2312"/>
                <w:sz w:val="24"/>
              </w:rPr>
            </w:pPr>
            <w:r>
              <w:rPr>
                <w:rFonts w:eastAsia="仿宋_GB2312"/>
                <w:sz w:val="24"/>
              </w:rPr>
              <w:t>1.</w:t>
            </w:r>
            <w:r>
              <w:rPr>
                <w:rFonts w:eastAsia="仿宋_GB2312" w:hint="eastAsia"/>
                <w:sz w:val="24"/>
              </w:rPr>
              <w:t>年度考核优秀</w:t>
            </w:r>
          </w:p>
        </w:tc>
        <w:tc>
          <w:tcPr>
            <w:tcW w:w="2268" w:type="dxa"/>
            <w:vAlign w:val="center"/>
          </w:tcPr>
          <w:p w:rsidR="006D5AC8" w:rsidRDefault="0013037D">
            <w:pPr>
              <w:spacing w:line="300" w:lineRule="auto"/>
              <w:jc w:val="center"/>
              <w:rPr>
                <w:rFonts w:eastAsia="仿宋_GB2312"/>
                <w:sz w:val="24"/>
              </w:rPr>
            </w:pPr>
            <w:r>
              <w:rPr>
                <w:rFonts w:eastAsia="仿宋_GB2312" w:hint="eastAsia"/>
                <w:sz w:val="24"/>
              </w:rPr>
              <w:t>校级</w:t>
            </w:r>
          </w:p>
        </w:tc>
        <w:tc>
          <w:tcPr>
            <w:tcW w:w="1276" w:type="dxa"/>
            <w:vAlign w:val="center"/>
          </w:tcPr>
          <w:p w:rsidR="006D5AC8" w:rsidRDefault="0013037D">
            <w:pPr>
              <w:spacing w:line="300" w:lineRule="auto"/>
              <w:jc w:val="center"/>
              <w:rPr>
                <w:rFonts w:eastAsia="仿宋_GB2312"/>
                <w:sz w:val="24"/>
              </w:rPr>
            </w:pPr>
            <w:r>
              <w:rPr>
                <w:rFonts w:eastAsia="仿宋_GB2312" w:hint="eastAsia"/>
                <w:sz w:val="24"/>
              </w:rPr>
              <w:t>本单位</w:t>
            </w:r>
          </w:p>
        </w:tc>
        <w:tc>
          <w:tcPr>
            <w:tcW w:w="851" w:type="dxa"/>
            <w:vAlign w:val="center"/>
          </w:tcPr>
          <w:p w:rsidR="006D5AC8" w:rsidRDefault="0013037D">
            <w:pPr>
              <w:spacing w:line="300" w:lineRule="auto"/>
              <w:jc w:val="center"/>
              <w:rPr>
                <w:rFonts w:eastAsia="仿宋_GB2312"/>
                <w:sz w:val="24"/>
              </w:rPr>
            </w:pPr>
            <w:r>
              <w:rPr>
                <w:rFonts w:eastAsia="仿宋_GB2312" w:hint="eastAsia"/>
                <w:sz w:val="24"/>
              </w:rPr>
              <w:t>2013</w:t>
            </w:r>
          </w:p>
          <w:p w:rsidR="0013037D" w:rsidRDefault="0013037D">
            <w:pPr>
              <w:spacing w:line="300" w:lineRule="auto"/>
              <w:jc w:val="center"/>
              <w:rPr>
                <w:rFonts w:eastAsia="仿宋_GB2312"/>
                <w:sz w:val="24"/>
              </w:rPr>
            </w:pPr>
            <w:r>
              <w:rPr>
                <w:rFonts w:eastAsia="仿宋_GB2312" w:hint="eastAsia"/>
                <w:sz w:val="24"/>
              </w:rPr>
              <w:t>2015</w:t>
            </w:r>
          </w:p>
          <w:p w:rsidR="0013037D" w:rsidRDefault="0013037D">
            <w:pPr>
              <w:spacing w:line="300" w:lineRule="auto"/>
              <w:jc w:val="center"/>
              <w:rPr>
                <w:rFonts w:eastAsia="仿宋_GB2312"/>
                <w:sz w:val="24"/>
              </w:rPr>
            </w:pPr>
            <w:r>
              <w:rPr>
                <w:rFonts w:eastAsia="仿宋_GB2312" w:hint="eastAsia"/>
                <w:sz w:val="24"/>
              </w:rPr>
              <w:t>2016</w:t>
            </w:r>
          </w:p>
        </w:tc>
        <w:tc>
          <w:tcPr>
            <w:tcW w:w="1134" w:type="dxa"/>
            <w:vAlign w:val="center"/>
          </w:tcPr>
          <w:p w:rsidR="006D5AC8" w:rsidRDefault="006D5AC8">
            <w:pPr>
              <w:spacing w:line="300" w:lineRule="auto"/>
              <w:jc w:val="center"/>
              <w:rPr>
                <w:rFonts w:eastAsia="仿宋_GB2312"/>
                <w:sz w:val="24"/>
              </w:rPr>
            </w:pPr>
          </w:p>
        </w:tc>
      </w:tr>
      <w:tr w:rsidR="0013037D">
        <w:trPr>
          <w:cantSplit/>
          <w:trHeight w:val="571"/>
        </w:trPr>
        <w:tc>
          <w:tcPr>
            <w:tcW w:w="3510" w:type="dxa"/>
            <w:vAlign w:val="center"/>
          </w:tcPr>
          <w:p w:rsidR="0013037D" w:rsidRDefault="0013037D" w:rsidP="0013037D">
            <w:pPr>
              <w:spacing w:line="300" w:lineRule="auto"/>
              <w:jc w:val="left"/>
              <w:rPr>
                <w:rFonts w:eastAsia="仿宋_GB2312"/>
                <w:sz w:val="24"/>
              </w:rPr>
            </w:pPr>
            <w:r>
              <w:rPr>
                <w:rFonts w:eastAsia="仿宋_GB2312"/>
                <w:sz w:val="24"/>
              </w:rPr>
              <w:t>2</w:t>
            </w:r>
            <w:r>
              <w:rPr>
                <w:rFonts w:eastAsia="仿宋_GB2312" w:hint="eastAsia"/>
                <w:sz w:val="24"/>
              </w:rPr>
              <w:t>.</w:t>
            </w:r>
            <w:r>
              <w:rPr>
                <w:rFonts w:eastAsia="仿宋_GB2312" w:hint="eastAsia"/>
                <w:sz w:val="24"/>
              </w:rPr>
              <w:t>微课比赛</w:t>
            </w:r>
            <w:r>
              <w:rPr>
                <w:rFonts w:eastAsia="仿宋_GB2312" w:hint="eastAsia"/>
                <w:sz w:val="24"/>
              </w:rPr>
              <w:t>/</w:t>
            </w:r>
            <w:r>
              <w:rPr>
                <w:rFonts w:eastAsia="仿宋_GB2312" w:hint="eastAsia"/>
                <w:sz w:val="24"/>
              </w:rPr>
              <w:t>三等奖</w:t>
            </w:r>
          </w:p>
        </w:tc>
        <w:tc>
          <w:tcPr>
            <w:tcW w:w="2268" w:type="dxa"/>
            <w:vAlign w:val="center"/>
          </w:tcPr>
          <w:p w:rsidR="0013037D" w:rsidRDefault="0013037D" w:rsidP="00E509F7">
            <w:pPr>
              <w:spacing w:line="300" w:lineRule="auto"/>
              <w:jc w:val="center"/>
              <w:rPr>
                <w:rFonts w:eastAsia="仿宋_GB2312"/>
                <w:sz w:val="24"/>
              </w:rPr>
            </w:pPr>
            <w:r>
              <w:rPr>
                <w:rFonts w:eastAsia="仿宋_GB2312" w:hint="eastAsia"/>
                <w:sz w:val="24"/>
              </w:rPr>
              <w:t>校级</w:t>
            </w:r>
          </w:p>
        </w:tc>
        <w:tc>
          <w:tcPr>
            <w:tcW w:w="1276" w:type="dxa"/>
            <w:vAlign w:val="center"/>
          </w:tcPr>
          <w:p w:rsidR="0013037D" w:rsidRDefault="0013037D" w:rsidP="00E509F7">
            <w:pPr>
              <w:spacing w:line="300" w:lineRule="auto"/>
              <w:jc w:val="center"/>
              <w:rPr>
                <w:rFonts w:eastAsia="仿宋_GB2312"/>
                <w:sz w:val="24"/>
              </w:rPr>
            </w:pPr>
            <w:r>
              <w:rPr>
                <w:rFonts w:eastAsia="仿宋_GB2312" w:hint="eastAsia"/>
                <w:sz w:val="24"/>
              </w:rPr>
              <w:t>本单位</w:t>
            </w:r>
          </w:p>
        </w:tc>
        <w:tc>
          <w:tcPr>
            <w:tcW w:w="851" w:type="dxa"/>
            <w:vAlign w:val="center"/>
          </w:tcPr>
          <w:p w:rsidR="0013037D" w:rsidRDefault="0013037D" w:rsidP="00E509F7">
            <w:pPr>
              <w:spacing w:line="300" w:lineRule="auto"/>
              <w:jc w:val="center"/>
              <w:rPr>
                <w:rFonts w:eastAsia="仿宋_GB2312"/>
                <w:sz w:val="24"/>
              </w:rPr>
            </w:pPr>
            <w:r>
              <w:rPr>
                <w:rFonts w:eastAsia="仿宋_GB2312" w:hint="eastAsia"/>
                <w:sz w:val="24"/>
              </w:rPr>
              <w:t>2013</w:t>
            </w:r>
          </w:p>
        </w:tc>
        <w:tc>
          <w:tcPr>
            <w:tcW w:w="1134" w:type="dxa"/>
            <w:vAlign w:val="center"/>
          </w:tcPr>
          <w:p w:rsidR="0013037D" w:rsidRDefault="0013037D">
            <w:pPr>
              <w:spacing w:line="300" w:lineRule="auto"/>
              <w:jc w:val="center"/>
              <w:rPr>
                <w:rFonts w:eastAsia="仿宋_GB2312"/>
                <w:sz w:val="24"/>
              </w:rPr>
            </w:pPr>
          </w:p>
        </w:tc>
      </w:tr>
      <w:tr w:rsidR="0013037D">
        <w:trPr>
          <w:cantSplit/>
          <w:trHeight w:val="571"/>
        </w:trPr>
        <w:tc>
          <w:tcPr>
            <w:tcW w:w="3510" w:type="dxa"/>
            <w:vAlign w:val="center"/>
          </w:tcPr>
          <w:p w:rsidR="0013037D" w:rsidRDefault="0013037D" w:rsidP="00FE1C22">
            <w:pPr>
              <w:spacing w:line="300" w:lineRule="auto"/>
              <w:jc w:val="left"/>
              <w:rPr>
                <w:rFonts w:eastAsia="仿宋_GB2312"/>
                <w:sz w:val="24"/>
              </w:rPr>
            </w:pPr>
            <w:r>
              <w:rPr>
                <w:rFonts w:eastAsia="仿宋_GB2312" w:hint="eastAsia"/>
                <w:sz w:val="24"/>
              </w:rPr>
              <w:t>3.</w:t>
            </w:r>
            <w:bookmarkStart w:id="0" w:name="_GoBack"/>
            <w:bookmarkEnd w:id="0"/>
            <w:r>
              <w:rPr>
                <w:rFonts w:eastAsia="仿宋_GB2312" w:hint="eastAsia"/>
                <w:sz w:val="24"/>
              </w:rPr>
              <w:t>优秀班主任</w:t>
            </w:r>
          </w:p>
        </w:tc>
        <w:tc>
          <w:tcPr>
            <w:tcW w:w="2268" w:type="dxa"/>
            <w:vAlign w:val="center"/>
          </w:tcPr>
          <w:p w:rsidR="0013037D" w:rsidRDefault="0013037D" w:rsidP="00FE1C22">
            <w:pPr>
              <w:spacing w:line="300" w:lineRule="auto"/>
              <w:jc w:val="center"/>
              <w:rPr>
                <w:rFonts w:eastAsia="仿宋_GB2312"/>
                <w:sz w:val="24"/>
              </w:rPr>
            </w:pPr>
            <w:r>
              <w:rPr>
                <w:rFonts w:eastAsia="仿宋_GB2312" w:hint="eastAsia"/>
                <w:sz w:val="24"/>
              </w:rPr>
              <w:t>校级</w:t>
            </w:r>
          </w:p>
        </w:tc>
        <w:tc>
          <w:tcPr>
            <w:tcW w:w="1276" w:type="dxa"/>
            <w:vAlign w:val="center"/>
          </w:tcPr>
          <w:p w:rsidR="0013037D" w:rsidRDefault="0013037D" w:rsidP="00FE1C22">
            <w:pPr>
              <w:spacing w:line="300" w:lineRule="auto"/>
              <w:jc w:val="center"/>
              <w:rPr>
                <w:rFonts w:eastAsia="仿宋_GB2312"/>
                <w:sz w:val="24"/>
              </w:rPr>
            </w:pPr>
            <w:r>
              <w:rPr>
                <w:rFonts w:eastAsia="仿宋_GB2312" w:hint="eastAsia"/>
                <w:sz w:val="24"/>
              </w:rPr>
              <w:t>本单位</w:t>
            </w:r>
          </w:p>
        </w:tc>
        <w:tc>
          <w:tcPr>
            <w:tcW w:w="851" w:type="dxa"/>
            <w:vAlign w:val="center"/>
          </w:tcPr>
          <w:p w:rsidR="0013037D" w:rsidRDefault="0013037D" w:rsidP="00FE1C22">
            <w:pPr>
              <w:spacing w:line="300" w:lineRule="auto"/>
              <w:jc w:val="center"/>
              <w:rPr>
                <w:rFonts w:eastAsia="仿宋_GB2312"/>
                <w:sz w:val="24"/>
              </w:rPr>
            </w:pPr>
            <w:r>
              <w:rPr>
                <w:rFonts w:eastAsia="仿宋_GB2312" w:hint="eastAsia"/>
                <w:sz w:val="24"/>
              </w:rPr>
              <w:t>2013</w:t>
            </w:r>
          </w:p>
        </w:tc>
        <w:tc>
          <w:tcPr>
            <w:tcW w:w="1134" w:type="dxa"/>
            <w:vAlign w:val="center"/>
          </w:tcPr>
          <w:p w:rsidR="0013037D" w:rsidRDefault="0013037D">
            <w:pPr>
              <w:spacing w:line="300" w:lineRule="auto"/>
              <w:jc w:val="center"/>
              <w:rPr>
                <w:rFonts w:eastAsia="仿宋_GB2312"/>
                <w:sz w:val="24"/>
              </w:rPr>
            </w:pPr>
          </w:p>
        </w:tc>
      </w:tr>
      <w:tr w:rsidR="00B81D9C">
        <w:trPr>
          <w:cantSplit/>
          <w:trHeight w:val="571"/>
        </w:trPr>
        <w:tc>
          <w:tcPr>
            <w:tcW w:w="3510" w:type="dxa"/>
            <w:vAlign w:val="center"/>
          </w:tcPr>
          <w:p w:rsidR="00B81D9C" w:rsidRDefault="00B81D9C" w:rsidP="00B81D9C">
            <w:pPr>
              <w:spacing w:line="300" w:lineRule="auto"/>
              <w:jc w:val="left"/>
              <w:rPr>
                <w:rFonts w:eastAsia="仿宋_GB2312"/>
                <w:sz w:val="24"/>
              </w:rPr>
            </w:pPr>
            <w:r>
              <w:rPr>
                <w:rFonts w:eastAsia="仿宋_GB2312" w:hint="eastAsia"/>
                <w:sz w:val="24"/>
              </w:rPr>
              <w:t>4.</w:t>
            </w:r>
            <w:r>
              <w:rPr>
                <w:rFonts w:eastAsia="仿宋_GB2312" w:hint="eastAsia"/>
                <w:sz w:val="24"/>
              </w:rPr>
              <w:t>人才培养评建工作优秀个人</w:t>
            </w:r>
          </w:p>
        </w:tc>
        <w:tc>
          <w:tcPr>
            <w:tcW w:w="2268" w:type="dxa"/>
            <w:vAlign w:val="center"/>
          </w:tcPr>
          <w:p w:rsidR="00B81D9C" w:rsidRDefault="00B81D9C" w:rsidP="008F1EA4">
            <w:pPr>
              <w:spacing w:line="300" w:lineRule="auto"/>
              <w:jc w:val="center"/>
              <w:rPr>
                <w:rFonts w:eastAsia="仿宋_GB2312"/>
                <w:sz w:val="24"/>
              </w:rPr>
            </w:pPr>
            <w:r>
              <w:rPr>
                <w:rFonts w:eastAsia="仿宋_GB2312" w:hint="eastAsia"/>
                <w:sz w:val="24"/>
              </w:rPr>
              <w:t>校级</w:t>
            </w:r>
          </w:p>
        </w:tc>
        <w:tc>
          <w:tcPr>
            <w:tcW w:w="1276" w:type="dxa"/>
            <w:vAlign w:val="center"/>
          </w:tcPr>
          <w:p w:rsidR="00B81D9C" w:rsidRDefault="00B81D9C" w:rsidP="008F1EA4">
            <w:pPr>
              <w:spacing w:line="300" w:lineRule="auto"/>
              <w:jc w:val="center"/>
              <w:rPr>
                <w:rFonts w:eastAsia="仿宋_GB2312"/>
                <w:sz w:val="24"/>
              </w:rPr>
            </w:pPr>
            <w:r>
              <w:rPr>
                <w:rFonts w:eastAsia="仿宋_GB2312" w:hint="eastAsia"/>
                <w:sz w:val="24"/>
              </w:rPr>
              <w:t>本单位</w:t>
            </w:r>
          </w:p>
        </w:tc>
        <w:tc>
          <w:tcPr>
            <w:tcW w:w="851" w:type="dxa"/>
            <w:vAlign w:val="center"/>
          </w:tcPr>
          <w:p w:rsidR="00B81D9C" w:rsidRDefault="00B81D9C">
            <w:pPr>
              <w:spacing w:line="300" w:lineRule="auto"/>
              <w:jc w:val="center"/>
              <w:rPr>
                <w:rFonts w:eastAsia="仿宋_GB2312"/>
                <w:sz w:val="24"/>
              </w:rPr>
            </w:pPr>
            <w:r>
              <w:rPr>
                <w:rFonts w:eastAsia="仿宋_GB2312" w:hint="eastAsia"/>
                <w:sz w:val="24"/>
              </w:rPr>
              <w:t>2018</w:t>
            </w:r>
          </w:p>
        </w:tc>
        <w:tc>
          <w:tcPr>
            <w:tcW w:w="1134" w:type="dxa"/>
            <w:vAlign w:val="center"/>
          </w:tcPr>
          <w:p w:rsidR="00B81D9C" w:rsidRDefault="00B81D9C">
            <w:pPr>
              <w:spacing w:line="300" w:lineRule="auto"/>
              <w:jc w:val="center"/>
              <w:rPr>
                <w:rFonts w:eastAsia="仿宋_GB2312"/>
                <w:sz w:val="24"/>
              </w:rPr>
            </w:pPr>
          </w:p>
        </w:tc>
      </w:tr>
      <w:tr w:rsidR="00B81D9C">
        <w:trPr>
          <w:cantSplit/>
          <w:trHeight w:val="571"/>
        </w:trPr>
        <w:tc>
          <w:tcPr>
            <w:tcW w:w="3510" w:type="dxa"/>
            <w:tcBorders>
              <w:bottom w:val="single" w:sz="12" w:space="0" w:color="auto"/>
            </w:tcBorders>
            <w:vAlign w:val="center"/>
          </w:tcPr>
          <w:p w:rsidR="00B81D9C" w:rsidRDefault="00B81D9C">
            <w:pPr>
              <w:spacing w:line="300" w:lineRule="auto"/>
              <w:jc w:val="left"/>
              <w:rPr>
                <w:rFonts w:eastAsia="仿宋_GB2312"/>
                <w:sz w:val="24"/>
              </w:rPr>
            </w:pPr>
            <w:r>
              <w:rPr>
                <w:rFonts w:eastAsia="仿宋_GB2312" w:hint="eastAsia"/>
                <w:sz w:val="24"/>
              </w:rPr>
              <w:t>5.</w:t>
            </w:r>
            <w:r>
              <w:rPr>
                <w:rFonts w:eastAsia="仿宋_GB2312" w:hint="eastAsia"/>
                <w:sz w:val="24"/>
              </w:rPr>
              <w:t>教师技能竞赛</w:t>
            </w:r>
            <w:r>
              <w:rPr>
                <w:rFonts w:eastAsia="仿宋_GB2312" w:hint="eastAsia"/>
                <w:sz w:val="24"/>
              </w:rPr>
              <w:t>/</w:t>
            </w:r>
            <w:r>
              <w:rPr>
                <w:rFonts w:eastAsia="仿宋_GB2312" w:hint="eastAsia"/>
                <w:sz w:val="24"/>
              </w:rPr>
              <w:t>第二名</w:t>
            </w:r>
          </w:p>
        </w:tc>
        <w:tc>
          <w:tcPr>
            <w:tcW w:w="2268" w:type="dxa"/>
            <w:tcBorders>
              <w:bottom w:val="single" w:sz="12" w:space="0" w:color="auto"/>
            </w:tcBorders>
            <w:vAlign w:val="center"/>
          </w:tcPr>
          <w:p w:rsidR="00B81D9C" w:rsidRDefault="00B81D9C" w:rsidP="008F1EA4">
            <w:pPr>
              <w:spacing w:line="300" w:lineRule="auto"/>
              <w:jc w:val="center"/>
              <w:rPr>
                <w:rFonts w:eastAsia="仿宋_GB2312"/>
                <w:sz w:val="24"/>
              </w:rPr>
            </w:pPr>
            <w:r>
              <w:rPr>
                <w:rFonts w:eastAsia="仿宋_GB2312" w:hint="eastAsia"/>
                <w:sz w:val="24"/>
              </w:rPr>
              <w:t>校级</w:t>
            </w:r>
          </w:p>
        </w:tc>
        <w:tc>
          <w:tcPr>
            <w:tcW w:w="1276" w:type="dxa"/>
            <w:tcBorders>
              <w:bottom w:val="single" w:sz="12" w:space="0" w:color="auto"/>
            </w:tcBorders>
            <w:vAlign w:val="center"/>
          </w:tcPr>
          <w:p w:rsidR="00B81D9C" w:rsidRDefault="00B81D9C" w:rsidP="008F1EA4">
            <w:pPr>
              <w:spacing w:line="300" w:lineRule="auto"/>
              <w:jc w:val="center"/>
              <w:rPr>
                <w:rFonts w:eastAsia="仿宋_GB2312"/>
                <w:sz w:val="24"/>
              </w:rPr>
            </w:pPr>
            <w:r>
              <w:rPr>
                <w:rFonts w:eastAsia="仿宋_GB2312" w:hint="eastAsia"/>
                <w:sz w:val="24"/>
              </w:rPr>
              <w:t>本单位</w:t>
            </w:r>
          </w:p>
        </w:tc>
        <w:tc>
          <w:tcPr>
            <w:tcW w:w="851" w:type="dxa"/>
            <w:tcBorders>
              <w:bottom w:val="single" w:sz="12" w:space="0" w:color="auto"/>
            </w:tcBorders>
            <w:vAlign w:val="center"/>
          </w:tcPr>
          <w:p w:rsidR="00B81D9C" w:rsidRDefault="00B81D9C" w:rsidP="008F1EA4">
            <w:pPr>
              <w:spacing w:line="300" w:lineRule="auto"/>
              <w:jc w:val="center"/>
              <w:rPr>
                <w:rFonts w:eastAsia="仿宋_GB2312"/>
                <w:sz w:val="24"/>
              </w:rPr>
            </w:pPr>
            <w:r>
              <w:rPr>
                <w:rFonts w:eastAsia="仿宋_GB2312" w:hint="eastAsia"/>
                <w:sz w:val="24"/>
              </w:rPr>
              <w:t>2017</w:t>
            </w:r>
          </w:p>
        </w:tc>
        <w:tc>
          <w:tcPr>
            <w:tcW w:w="1134" w:type="dxa"/>
            <w:tcBorders>
              <w:bottom w:val="single" w:sz="12" w:space="0" w:color="auto"/>
            </w:tcBorders>
            <w:vAlign w:val="center"/>
          </w:tcPr>
          <w:p w:rsidR="00B81D9C" w:rsidRDefault="00B81D9C">
            <w:pPr>
              <w:spacing w:line="300" w:lineRule="auto"/>
              <w:jc w:val="center"/>
              <w:rPr>
                <w:rFonts w:eastAsia="仿宋_GB2312"/>
                <w:sz w:val="24"/>
              </w:rPr>
            </w:pPr>
          </w:p>
        </w:tc>
      </w:tr>
    </w:tbl>
    <w:p w:rsidR="00303DD1" w:rsidRDefault="00303DD1">
      <w:pPr>
        <w:jc w:val="left"/>
        <w:rPr>
          <w:rFonts w:asciiTheme="minorEastAsia" w:eastAsiaTheme="minorEastAsia" w:hAnsiTheme="minorEastAsia" w:hint="eastAsia"/>
          <w:bCs/>
          <w:sz w:val="30"/>
          <w:szCs w:val="30"/>
        </w:rPr>
      </w:pPr>
    </w:p>
    <w:p w:rsidR="006D5AC8" w:rsidRPr="00471617" w:rsidRDefault="008A2BA0">
      <w:pPr>
        <w:jc w:val="lef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lastRenderedPageBreak/>
        <w:t>七、个人总结（不超过</w:t>
      </w:r>
      <w:r w:rsidRPr="00471617">
        <w:rPr>
          <w:rFonts w:asciiTheme="minorEastAsia" w:eastAsiaTheme="minorEastAsia" w:hAnsiTheme="minorEastAsia"/>
          <w:bCs/>
          <w:sz w:val="30"/>
          <w:szCs w:val="30"/>
        </w:rPr>
        <w:t>1500</w:t>
      </w:r>
      <w:r w:rsidRPr="00471617">
        <w:rPr>
          <w:rFonts w:asciiTheme="minorEastAsia" w:eastAsiaTheme="minorEastAsia" w:hAnsiTheme="minorEastAsia" w:hint="eastAsia"/>
          <w:bCs/>
          <w:sz w:val="30"/>
          <w:szCs w:val="30"/>
        </w:rPr>
        <w:t>字）</w:t>
      </w:r>
    </w:p>
    <w:tbl>
      <w:tblPr>
        <w:tblW w:w="90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9060"/>
      </w:tblGrid>
      <w:tr w:rsidR="006D5AC8">
        <w:trPr>
          <w:trHeight w:val="4919"/>
        </w:trPr>
        <w:tc>
          <w:tcPr>
            <w:tcW w:w="9060" w:type="dxa"/>
          </w:tcPr>
          <w:p w:rsidR="006D5AC8" w:rsidRDefault="008A2BA0">
            <w:pPr>
              <w:ind w:firstLineChars="200" w:firstLine="480"/>
              <w:rPr>
                <w:sz w:val="24"/>
                <w:szCs w:val="24"/>
              </w:rPr>
            </w:pPr>
            <w:r>
              <w:rPr>
                <w:rFonts w:hint="eastAsia"/>
                <w:sz w:val="24"/>
                <w:szCs w:val="24"/>
              </w:rPr>
              <w:t>一、思想政治表现：</w:t>
            </w:r>
          </w:p>
          <w:p w:rsidR="006D5AC8" w:rsidRDefault="008A2BA0">
            <w:pPr>
              <w:ind w:firstLineChars="200" w:firstLine="480"/>
              <w:rPr>
                <w:sz w:val="24"/>
                <w:szCs w:val="24"/>
              </w:rPr>
            </w:pPr>
            <w:r>
              <w:rPr>
                <w:rFonts w:hint="eastAsia"/>
                <w:sz w:val="24"/>
                <w:szCs w:val="24"/>
              </w:rPr>
              <w:t>本人热爱祖国，关心国家大事，我也热爱我的事业，我知道我们肩负着让在校残疾学生学到技术的责任。这不但使学生自力更生，提高自身的生活质量，同时将会大大减轻国家、社会的负担。在努力提高学生的技能水平的同时，也注重对学生的职业道德的教导，使学生明白只有良好的职业道德，才能立足社会，回报社会。平时关心学生，爱护学生，有奉献精神，在师德方面不断要求自己，提高自身素养，认认真真的上好每一节课。</w:t>
            </w:r>
          </w:p>
          <w:p w:rsidR="006D5AC8" w:rsidRDefault="008A2BA0">
            <w:pPr>
              <w:spacing w:line="400" w:lineRule="exact"/>
              <w:rPr>
                <w:rFonts w:ascii="宋体" w:hAnsi="宋体"/>
                <w:sz w:val="24"/>
              </w:rPr>
            </w:pPr>
            <w:r>
              <w:rPr>
                <w:rFonts w:ascii="宋体" w:hAnsi="宋体" w:hint="eastAsia"/>
                <w:sz w:val="24"/>
              </w:rPr>
              <w:t>二、教育教学及工作业绩：</w:t>
            </w:r>
          </w:p>
          <w:p w:rsidR="006D5AC8" w:rsidRDefault="008A2BA0">
            <w:pPr>
              <w:rPr>
                <w:rFonts w:ascii="宋体" w:hAnsi="宋体" w:cs="Arial"/>
                <w:spacing w:val="15"/>
                <w:kern w:val="0"/>
                <w:sz w:val="24"/>
                <w:szCs w:val="24"/>
              </w:rPr>
            </w:pPr>
            <w:r>
              <w:rPr>
                <w:rFonts w:ascii="宋体" w:hAnsi="宋体" w:hint="eastAsia"/>
                <w:sz w:val="24"/>
              </w:rPr>
              <w:t xml:space="preserve">  </w:t>
            </w:r>
            <w:r>
              <w:rPr>
                <w:rFonts w:hint="eastAsia"/>
                <w:sz w:val="24"/>
                <w:szCs w:val="24"/>
              </w:rPr>
              <w:t xml:space="preserve"> </w:t>
            </w:r>
            <w:r>
              <w:rPr>
                <w:rFonts w:hint="eastAsia"/>
                <w:b/>
                <w:bCs/>
                <w:sz w:val="24"/>
                <w:szCs w:val="24"/>
              </w:rPr>
              <w:t>1.</w:t>
            </w:r>
            <w:r>
              <w:rPr>
                <w:rFonts w:hint="eastAsia"/>
                <w:b/>
                <w:bCs/>
                <w:sz w:val="24"/>
                <w:szCs w:val="24"/>
              </w:rPr>
              <w:t>认真教学，育人为本</w:t>
            </w:r>
          </w:p>
          <w:p w:rsidR="006D5AC8" w:rsidRDefault="008A2BA0">
            <w:pPr>
              <w:ind w:firstLineChars="200" w:firstLine="480"/>
              <w:rPr>
                <w:rFonts w:eastAsiaTheme="minorEastAsia"/>
                <w:sz w:val="24"/>
                <w:szCs w:val="24"/>
              </w:rPr>
            </w:pPr>
            <w:r>
              <w:rPr>
                <w:rFonts w:hint="eastAsia"/>
                <w:sz w:val="24"/>
                <w:szCs w:val="24"/>
              </w:rPr>
              <w:t>本人自从教以来，先后开设了</w:t>
            </w:r>
            <w:r>
              <w:rPr>
                <w:rFonts w:hint="eastAsia"/>
                <w:sz w:val="24"/>
                <w:szCs w:val="24"/>
              </w:rPr>
              <w:t>6/7</w:t>
            </w:r>
            <w:r>
              <w:rPr>
                <w:rFonts w:hint="eastAsia"/>
                <w:sz w:val="24"/>
                <w:szCs w:val="24"/>
              </w:rPr>
              <w:t>门专业基础课、核心课、选修课，长期超额完成教学工作量，教学效果测评连年优秀，受到学生的普遍欢迎。始终秉承“忠诚敬业和无私奉献”的信念。</w:t>
            </w:r>
          </w:p>
          <w:p w:rsidR="006D5AC8" w:rsidRDefault="008A2BA0">
            <w:pPr>
              <w:ind w:firstLineChars="200" w:firstLine="480"/>
              <w:rPr>
                <w:sz w:val="24"/>
                <w:szCs w:val="24"/>
              </w:rPr>
            </w:pPr>
            <w:r>
              <w:rPr>
                <w:rFonts w:hint="eastAsia"/>
                <w:sz w:val="24"/>
                <w:szCs w:val="24"/>
              </w:rPr>
              <w:t>教育教学工作是我的本职工作，不管其他工作有多忙、多累，</w:t>
            </w:r>
            <w:r>
              <w:rPr>
                <w:rFonts w:hint="eastAsia"/>
                <w:sz w:val="24"/>
                <w:szCs w:val="24"/>
              </w:rPr>
              <w:t xml:space="preserve"> </w:t>
            </w:r>
            <w:r>
              <w:rPr>
                <w:rFonts w:hint="eastAsia"/>
                <w:sz w:val="24"/>
                <w:szCs w:val="24"/>
              </w:rPr>
              <w:t>本人始终认为教学是第一位，一切以学生为中心，根据人才培养目标、课程特点、学生学习特点，制订课程标准，积极推进课程改革，对大一学生重点抓手法基础，推进实践课程考试改革，大二学生抓病历书写，明晰辨证思路、学会问诊技巧，体会以问代目的辨证施治方法，改革实操课的考试方法，使比赛与平时训练相结合，教师目测和学生互评相结合，对大三学生如何提高医患的有效性、职业生涯规划的目标确定都给予了明确的定位。通过三年的培养，使学生学习目的性更明确了，学习更有积极性和主动性，能真正提高学生综合素质，最终成为对社会有用的康复治疗技术人才。在近几年的全国盲人医疗资格考试中，参加考试的学生第一年通过率达</w:t>
            </w:r>
            <w:r>
              <w:rPr>
                <w:rFonts w:hint="eastAsia"/>
                <w:sz w:val="24"/>
                <w:szCs w:val="24"/>
              </w:rPr>
              <w:t>80%</w:t>
            </w:r>
            <w:r>
              <w:rPr>
                <w:rFonts w:hint="eastAsia"/>
                <w:sz w:val="24"/>
                <w:szCs w:val="24"/>
              </w:rPr>
              <w:t>，第二年通过率达</w:t>
            </w:r>
            <w:r>
              <w:rPr>
                <w:rFonts w:hint="eastAsia"/>
                <w:sz w:val="24"/>
                <w:szCs w:val="24"/>
              </w:rPr>
              <w:t>60%</w:t>
            </w:r>
            <w:r>
              <w:rPr>
                <w:rFonts w:hint="eastAsia"/>
                <w:sz w:val="24"/>
                <w:szCs w:val="24"/>
              </w:rPr>
              <w:t>以上。当然通过课堂创新与改革，同时促进自己的教学水平和思想觉悟，并顺利完成教育教学任务。</w:t>
            </w:r>
          </w:p>
          <w:p w:rsidR="006D5AC8" w:rsidRDefault="008A2BA0">
            <w:pPr>
              <w:rPr>
                <w:rFonts w:eastAsiaTheme="minorEastAsia"/>
                <w:b/>
                <w:bCs/>
                <w:sz w:val="24"/>
                <w:szCs w:val="24"/>
              </w:rPr>
            </w:pPr>
            <w:r>
              <w:rPr>
                <w:rFonts w:hint="eastAsia"/>
                <w:b/>
                <w:bCs/>
                <w:sz w:val="24"/>
                <w:szCs w:val="24"/>
              </w:rPr>
              <w:t xml:space="preserve">  2.</w:t>
            </w:r>
            <w:r>
              <w:rPr>
                <w:rFonts w:hint="eastAsia"/>
                <w:b/>
                <w:bCs/>
                <w:sz w:val="24"/>
                <w:szCs w:val="24"/>
              </w:rPr>
              <w:t>不忘临床，为教学带来新鲜血液</w:t>
            </w:r>
          </w:p>
          <w:p w:rsidR="006D5AC8" w:rsidRDefault="008A2BA0">
            <w:pPr>
              <w:ind w:firstLineChars="200" w:firstLine="480"/>
              <w:rPr>
                <w:b/>
                <w:bCs/>
                <w:sz w:val="24"/>
                <w:szCs w:val="24"/>
              </w:rPr>
            </w:pPr>
            <w:r>
              <w:rPr>
                <w:rFonts w:hint="eastAsia"/>
                <w:sz w:val="24"/>
                <w:szCs w:val="24"/>
              </w:rPr>
              <w:t>要想培养出优秀的学生，作为专业教师必须自身有过硬的专业技能和理论水平。学生经常会说“邱老师有一双火眼金睛”“说我懂他们”，无论是对他们的思想还是专业水平，都能一下子看出问题所在。在教学中十分注重调动学生的学习积极性和主动性，注重互动和启发教学，提高学生的分析问题和解决问题的能力，让学生在快乐的氛围中学习枯燥的专业理论，从而提高学习效率。学生普遍反映我的课精彩生动、印象深刻。经络腧穴课上，我经常会带给他们不同的见解，开拓了学生的眼界；在手法课上可以细致到学生先会触摸肌肤的不同到手法的灵活应用，以及分析出错误手法的问题所在，让学生佩服。有时候有些学生还跑到别的班级继续听我上课，每个学期末追着我问，下个学期还有没有课给他们上。当然，我也十分注重实践教学，组织学生到浙江大学医学部、社区医院、三甲医院参观、实习、见习，十多年的坚持不懈，赢得了同学们的充分信赖。学无止境，在教学生的同时，我也坚持每周接触临床，为教学内容注入新鲜血液。把临床遇到的问题和体会带到课堂上，跟学生分享，同时通过临床案例使学生懂得掌握专业知识的重要性，如一位腰痛患者，到处求医，上海、北京的大医院都住过院，腰椎</w:t>
            </w:r>
            <w:r>
              <w:rPr>
                <w:rFonts w:hint="eastAsia"/>
                <w:sz w:val="24"/>
                <w:szCs w:val="24"/>
              </w:rPr>
              <w:t>CT</w:t>
            </w:r>
            <w:r>
              <w:rPr>
                <w:rFonts w:hint="eastAsia"/>
                <w:sz w:val="24"/>
                <w:szCs w:val="24"/>
              </w:rPr>
              <w:t>也做了不少，腰痛就是不见好转，遂辗转找到中医治疗，通过我导师对临床症状和</w:t>
            </w:r>
            <w:r>
              <w:rPr>
                <w:rFonts w:hint="eastAsia"/>
                <w:sz w:val="24"/>
                <w:szCs w:val="24"/>
              </w:rPr>
              <w:t>CT</w:t>
            </w:r>
            <w:r>
              <w:rPr>
                <w:rFonts w:hint="eastAsia"/>
                <w:sz w:val="24"/>
                <w:szCs w:val="24"/>
              </w:rPr>
              <w:t>的对比分析，认为症状与检查结果不符，考虑是</w:t>
            </w:r>
            <w:r>
              <w:rPr>
                <w:rFonts w:hint="eastAsia"/>
                <w:sz w:val="24"/>
                <w:szCs w:val="24"/>
              </w:rPr>
              <w:lastRenderedPageBreak/>
              <w:t>否其他因素引起腰痛，遂要求做头颅</w:t>
            </w:r>
            <w:r>
              <w:rPr>
                <w:rFonts w:hint="eastAsia"/>
                <w:sz w:val="24"/>
                <w:szCs w:val="24"/>
              </w:rPr>
              <w:t>CT</w:t>
            </w:r>
            <w:r>
              <w:rPr>
                <w:rFonts w:hint="eastAsia"/>
                <w:sz w:val="24"/>
                <w:szCs w:val="24"/>
              </w:rPr>
              <w:t>，结果证实脑部肿瘤压迫腰部反射区才导致腰痛不止。可见诊断是如此重要，作为医学生不能头痛医头，腰痛医腰，要有整体观念和辨证观念。通过案例分析，使学生从原本只要手法好就可以出去从事推拿工作逐渐转变到不光手法技能要好，同时掌握理论知识是有多么重要。所以为了能多接触临床，平时利用课余时间，接触临床，提高自己的专业技术，丰富教学内容。</w:t>
            </w:r>
          </w:p>
          <w:p w:rsidR="006D5AC8" w:rsidRDefault="008A2BA0">
            <w:pPr>
              <w:rPr>
                <w:b/>
                <w:bCs/>
                <w:sz w:val="24"/>
                <w:szCs w:val="24"/>
              </w:rPr>
            </w:pPr>
            <w:r>
              <w:rPr>
                <w:rFonts w:ascii="宋体" w:hAnsi="宋体" w:hint="eastAsia"/>
                <w:sz w:val="24"/>
              </w:rPr>
              <w:t xml:space="preserve">  </w:t>
            </w:r>
            <w:r>
              <w:rPr>
                <w:rFonts w:hint="eastAsia"/>
                <w:b/>
                <w:bCs/>
                <w:sz w:val="24"/>
                <w:szCs w:val="24"/>
              </w:rPr>
              <w:t>三、不计个人得失，务本求实，做好本职工作</w:t>
            </w:r>
          </w:p>
          <w:p w:rsidR="006D5AC8" w:rsidRDefault="008A2BA0">
            <w:pPr>
              <w:ind w:firstLineChars="200" w:firstLine="480"/>
              <w:rPr>
                <w:sz w:val="24"/>
                <w:szCs w:val="24"/>
              </w:rPr>
            </w:pPr>
            <w:r>
              <w:rPr>
                <w:rFonts w:hint="eastAsia"/>
                <w:sz w:val="24"/>
                <w:szCs w:val="24"/>
              </w:rPr>
              <w:t>本人热爱并忠诚于特殊教育事业，坚持以身作则，严于律己，为人师表。始终保持积极、平和的心境，精神饱满地投入工作，积极参加校各项集体活动，在推拿专业建设发挥了重要作用。自</w:t>
            </w:r>
            <w:r>
              <w:rPr>
                <w:rFonts w:hint="eastAsia"/>
                <w:sz w:val="24"/>
                <w:szCs w:val="24"/>
              </w:rPr>
              <w:t>2012</w:t>
            </w:r>
            <w:r>
              <w:rPr>
                <w:rFonts w:hint="eastAsia"/>
                <w:sz w:val="24"/>
                <w:szCs w:val="24"/>
              </w:rPr>
              <w:t>年以来，学校委以重任，负责推拿专业的专业建设和发展，在这短短</w:t>
            </w:r>
            <w:r>
              <w:rPr>
                <w:rFonts w:hint="eastAsia"/>
                <w:sz w:val="24"/>
                <w:szCs w:val="24"/>
              </w:rPr>
              <w:t>5</w:t>
            </w:r>
            <w:r>
              <w:rPr>
                <w:rFonts w:hint="eastAsia"/>
                <w:sz w:val="24"/>
                <w:szCs w:val="24"/>
              </w:rPr>
              <w:t>年的时间内，学校经历了升格、人才培养的合格评估等重大任务，推拿专业获得了学校、迎评专家的肯定。</w:t>
            </w:r>
          </w:p>
          <w:p w:rsidR="006D5AC8" w:rsidRDefault="008A2BA0">
            <w:pPr>
              <w:ind w:firstLineChars="200" w:firstLine="480"/>
              <w:rPr>
                <w:sz w:val="24"/>
                <w:szCs w:val="24"/>
              </w:rPr>
            </w:pPr>
            <w:r>
              <w:rPr>
                <w:rFonts w:hint="eastAsia"/>
                <w:sz w:val="24"/>
                <w:szCs w:val="24"/>
              </w:rPr>
              <w:t>以上是我作为盲教育工作者的一些很普通的教育教学经历，我也一直认为我是平凡岗位上的一名普通老师，我始终坚信，只有了解视障群体，走进他们的世界，努力</w:t>
            </w:r>
            <w:r>
              <w:rPr>
                <w:rFonts w:ascii="宋体" w:hAnsi="宋体" w:cs="Arial"/>
                <w:spacing w:val="15"/>
                <w:kern w:val="0"/>
                <w:sz w:val="24"/>
                <w:szCs w:val="24"/>
              </w:rPr>
              <w:t>在平凡的岗位上做出不平凡的成绩</w:t>
            </w:r>
            <w:r>
              <w:rPr>
                <w:rFonts w:hint="eastAsia"/>
                <w:sz w:val="24"/>
                <w:szCs w:val="24"/>
              </w:rPr>
              <w:t>。</w:t>
            </w:r>
          </w:p>
          <w:p w:rsidR="006D5AC8" w:rsidRDefault="006D5AC8">
            <w:pPr>
              <w:spacing w:line="400" w:lineRule="exact"/>
              <w:rPr>
                <w:rFonts w:ascii="宋体" w:hAnsi="宋体"/>
                <w:sz w:val="24"/>
              </w:rPr>
            </w:pPr>
          </w:p>
          <w:p w:rsidR="006D5AC8" w:rsidRDefault="006D5AC8">
            <w:pPr>
              <w:spacing w:line="400" w:lineRule="exact"/>
              <w:rPr>
                <w:rFonts w:ascii="宋体" w:hAnsi="宋体"/>
                <w:sz w:val="24"/>
              </w:rPr>
            </w:pPr>
          </w:p>
          <w:p w:rsidR="006D5AC8" w:rsidRDefault="006D5AC8">
            <w:pPr>
              <w:spacing w:line="400" w:lineRule="exact"/>
              <w:rPr>
                <w:rFonts w:ascii="宋体" w:hAnsi="宋体"/>
                <w:sz w:val="24"/>
              </w:rPr>
            </w:pPr>
          </w:p>
          <w:p w:rsidR="00174F60" w:rsidRDefault="00174F60">
            <w:pPr>
              <w:spacing w:line="400" w:lineRule="exact"/>
              <w:rPr>
                <w:rFonts w:ascii="宋体" w:hAnsi="宋体"/>
                <w:sz w:val="24"/>
              </w:rPr>
            </w:pPr>
          </w:p>
          <w:p w:rsidR="00174F60" w:rsidRDefault="00174F60">
            <w:pPr>
              <w:spacing w:line="400" w:lineRule="exact"/>
              <w:rPr>
                <w:rFonts w:ascii="宋体" w:hAnsi="宋体"/>
                <w:sz w:val="24"/>
              </w:rPr>
            </w:pPr>
          </w:p>
          <w:p w:rsidR="00174F60" w:rsidRDefault="00174F60">
            <w:pPr>
              <w:spacing w:line="400" w:lineRule="exact"/>
              <w:rPr>
                <w:rFonts w:ascii="宋体" w:hAnsi="宋体"/>
                <w:sz w:val="24"/>
              </w:rPr>
            </w:pPr>
          </w:p>
          <w:p w:rsidR="006D5AC8" w:rsidRDefault="006D5AC8">
            <w:pPr>
              <w:spacing w:line="400" w:lineRule="exact"/>
              <w:rPr>
                <w:rFonts w:ascii="宋体" w:hAnsi="宋体" w:hint="eastAsia"/>
                <w:sz w:val="24"/>
              </w:rPr>
            </w:pPr>
          </w:p>
          <w:p w:rsidR="00303DD1" w:rsidRDefault="00303DD1">
            <w:pPr>
              <w:spacing w:line="400" w:lineRule="exact"/>
              <w:rPr>
                <w:rFonts w:ascii="宋体" w:hAnsi="宋体" w:hint="eastAsia"/>
                <w:sz w:val="24"/>
              </w:rPr>
            </w:pPr>
          </w:p>
          <w:p w:rsidR="00303DD1" w:rsidRDefault="00303DD1">
            <w:pPr>
              <w:spacing w:line="400" w:lineRule="exact"/>
              <w:rPr>
                <w:rFonts w:ascii="宋体" w:hAnsi="宋体" w:hint="eastAsia"/>
                <w:sz w:val="24"/>
              </w:rPr>
            </w:pPr>
          </w:p>
          <w:p w:rsidR="00303DD1" w:rsidRDefault="00303DD1">
            <w:pPr>
              <w:spacing w:line="400" w:lineRule="exact"/>
              <w:rPr>
                <w:rFonts w:ascii="宋体" w:hAnsi="宋体" w:hint="eastAsia"/>
                <w:sz w:val="24"/>
              </w:rPr>
            </w:pPr>
          </w:p>
          <w:p w:rsidR="00303DD1" w:rsidRDefault="00303DD1">
            <w:pPr>
              <w:spacing w:line="400" w:lineRule="exact"/>
              <w:rPr>
                <w:rFonts w:ascii="宋体" w:hAnsi="宋体" w:hint="eastAsia"/>
                <w:sz w:val="24"/>
              </w:rPr>
            </w:pPr>
          </w:p>
          <w:p w:rsidR="00303DD1" w:rsidRDefault="00303DD1">
            <w:pPr>
              <w:spacing w:line="400" w:lineRule="exact"/>
              <w:rPr>
                <w:rFonts w:ascii="宋体" w:hAnsi="宋体" w:hint="eastAsia"/>
                <w:sz w:val="24"/>
              </w:rPr>
            </w:pPr>
          </w:p>
          <w:p w:rsidR="00303DD1" w:rsidRDefault="00303DD1">
            <w:pPr>
              <w:spacing w:line="400" w:lineRule="exact"/>
              <w:rPr>
                <w:rFonts w:ascii="宋体" w:hAnsi="宋体" w:hint="eastAsia"/>
                <w:sz w:val="24"/>
              </w:rPr>
            </w:pPr>
          </w:p>
          <w:p w:rsidR="00303DD1" w:rsidRDefault="00303DD1">
            <w:pPr>
              <w:spacing w:line="400" w:lineRule="exact"/>
              <w:rPr>
                <w:rFonts w:ascii="宋体" w:hAnsi="宋体" w:hint="eastAsia"/>
                <w:sz w:val="24"/>
              </w:rPr>
            </w:pPr>
          </w:p>
          <w:p w:rsidR="00303DD1" w:rsidRDefault="00303DD1">
            <w:pPr>
              <w:spacing w:line="400" w:lineRule="exact"/>
              <w:rPr>
                <w:rFonts w:ascii="宋体" w:hAnsi="宋体" w:hint="eastAsia"/>
                <w:sz w:val="24"/>
              </w:rPr>
            </w:pPr>
          </w:p>
          <w:p w:rsidR="00303DD1" w:rsidRDefault="00303DD1">
            <w:pPr>
              <w:spacing w:line="400" w:lineRule="exact"/>
              <w:rPr>
                <w:rFonts w:ascii="宋体" w:hAnsi="宋体" w:hint="eastAsia"/>
                <w:sz w:val="24"/>
              </w:rPr>
            </w:pPr>
          </w:p>
          <w:p w:rsidR="00303DD1" w:rsidRDefault="00303DD1">
            <w:pPr>
              <w:spacing w:line="400" w:lineRule="exact"/>
              <w:rPr>
                <w:rFonts w:ascii="宋体" w:hAnsi="宋体" w:hint="eastAsia"/>
                <w:sz w:val="24"/>
              </w:rPr>
            </w:pPr>
          </w:p>
          <w:p w:rsidR="00303DD1" w:rsidRDefault="00303DD1">
            <w:pPr>
              <w:spacing w:line="400" w:lineRule="exact"/>
              <w:rPr>
                <w:rFonts w:ascii="宋体" w:hAnsi="宋体"/>
                <w:sz w:val="24"/>
              </w:rPr>
            </w:pPr>
          </w:p>
          <w:p w:rsidR="006D5AC8" w:rsidRPr="00471617" w:rsidRDefault="008A2BA0" w:rsidP="00471617">
            <w:pPr>
              <w:ind w:firstLineChars="2200" w:firstLine="6600"/>
              <w:jc w:val="lef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个人签名：</w:t>
            </w:r>
          </w:p>
          <w:p w:rsidR="006D5AC8" w:rsidRDefault="008A2BA0">
            <w:pPr>
              <w:spacing w:line="400" w:lineRule="exact"/>
              <w:rPr>
                <w:rFonts w:ascii="宋体" w:hAnsi="宋体"/>
                <w:sz w:val="24"/>
              </w:rPr>
            </w:pPr>
            <w:r w:rsidRPr="00471617">
              <w:rPr>
                <w:rFonts w:asciiTheme="minorEastAsia" w:eastAsiaTheme="minorEastAsia" w:hAnsiTheme="minorEastAsia"/>
                <w:bCs/>
                <w:sz w:val="30"/>
                <w:szCs w:val="30"/>
              </w:rPr>
              <w:t xml:space="preserve">               </w:t>
            </w:r>
            <w:r w:rsidR="00471617">
              <w:rPr>
                <w:rFonts w:asciiTheme="minorEastAsia" w:eastAsiaTheme="minorEastAsia" w:hAnsiTheme="minorEastAsia"/>
                <w:bCs/>
                <w:sz w:val="30"/>
                <w:szCs w:val="30"/>
              </w:rPr>
              <w:t xml:space="preserve">                              </w:t>
            </w: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年</w:t>
            </w: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月</w:t>
            </w: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日</w:t>
            </w:r>
          </w:p>
        </w:tc>
      </w:tr>
    </w:tbl>
    <w:p w:rsidR="006D5AC8" w:rsidRPr="00471617" w:rsidRDefault="008A2BA0">
      <w:pPr>
        <w:jc w:val="lef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lastRenderedPageBreak/>
        <w:t>八、推荐、评审意见</w:t>
      </w:r>
    </w:p>
    <w:tbl>
      <w:tblPr>
        <w:tblW w:w="9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042"/>
        <w:gridCol w:w="7080"/>
      </w:tblGrid>
      <w:tr w:rsidR="006D5AC8">
        <w:trPr>
          <w:cantSplit/>
          <w:trHeight w:val="4333"/>
        </w:trPr>
        <w:tc>
          <w:tcPr>
            <w:tcW w:w="2042" w:type="dxa"/>
            <w:tcBorders>
              <w:top w:val="single" w:sz="12" w:space="0" w:color="auto"/>
            </w:tcBorders>
            <w:vAlign w:val="center"/>
          </w:tcPr>
          <w:p w:rsidR="006D5AC8" w:rsidRPr="00471617" w:rsidRDefault="008A2BA0">
            <w:pPr>
              <w:spacing w:line="360" w:lineRule="auto"/>
              <w:jc w:val="center"/>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推荐学校</w:t>
            </w:r>
          </w:p>
          <w:p w:rsidR="006D5AC8" w:rsidRPr="00471617" w:rsidRDefault="008A2BA0">
            <w:pPr>
              <w:spacing w:line="360" w:lineRule="auto"/>
              <w:jc w:val="center"/>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意见</w:t>
            </w:r>
          </w:p>
        </w:tc>
        <w:tc>
          <w:tcPr>
            <w:tcW w:w="7080" w:type="dxa"/>
            <w:tcBorders>
              <w:top w:val="single" w:sz="12" w:space="0" w:color="auto"/>
            </w:tcBorders>
            <w:vAlign w:val="bottom"/>
          </w:tcPr>
          <w:p w:rsidR="006D5AC8" w:rsidRPr="00471617" w:rsidRDefault="008A2BA0">
            <w:pPr>
              <w:spacing w:line="360" w:lineRule="auto"/>
              <w:ind w:right="280"/>
              <w:jc w:val="left"/>
              <w:rPr>
                <w:rFonts w:asciiTheme="minorEastAsia" w:eastAsiaTheme="minorEastAsia" w:hAnsiTheme="minorEastAsia"/>
                <w:bCs/>
                <w:sz w:val="30"/>
                <w:szCs w:val="30"/>
              </w:rPr>
            </w:pP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负责人（签字）</w:t>
            </w: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w:t>
            </w:r>
            <w:r w:rsidRPr="00471617">
              <w:rPr>
                <w:rFonts w:asciiTheme="minorEastAsia" w:eastAsiaTheme="minorEastAsia" w:hAnsiTheme="minorEastAsia"/>
                <w:bCs/>
                <w:sz w:val="30"/>
                <w:szCs w:val="30"/>
              </w:rPr>
              <w:t xml:space="preserve"> </w:t>
            </w:r>
          </w:p>
          <w:p w:rsidR="006D5AC8" w:rsidRPr="00471617" w:rsidRDefault="008A2BA0">
            <w:pPr>
              <w:spacing w:line="360" w:lineRule="auto"/>
              <w:ind w:right="280"/>
              <w:jc w:val="left"/>
              <w:rPr>
                <w:rFonts w:asciiTheme="minorEastAsia" w:eastAsiaTheme="minorEastAsia" w:hAnsiTheme="minorEastAsia"/>
                <w:bCs/>
                <w:sz w:val="30"/>
                <w:szCs w:val="30"/>
              </w:rPr>
            </w:pP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（公章）</w:t>
            </w:r>
            <w:r w:rsidRPr="00471617">
              <w:rPr>
                <w:rFonts w:asciiTheme="minorEastAsia" w:eastAsiaTheme="minorEastAsia" w:hAnsiTheme="minorEastAsia"/>
                <w:bCs/>
                <w:sz w:val="30"/>
                <w:szCs w:val="30"/>
              </w:rPr>
              <w:t xml:space="preserve">    </w:t>
            </w:r>
          </w:p>
          <w:p w:rsidR="006D5AC8" w:rsidRPr="00471617" w:rsidRDefault="008A2BA0">
            <w:pPr>
              <w:spacing w:line="360" w:lineRule="auto"/>
              <w:jc w:val="right"/>
              <w:rPr>
                <w:rFonts w:asciiTheme="minorEastAsia" w:eastAsiaTheme="minorEastAsia" w:hAnsiTheme="minorEastAsia"/>
                <w:bCs/>
                <w:sz w:val="30"/>
                <w:szCs w:val="30"/>
              </w:rPr>
            </w:pP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年</w:t>
            </w: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月</w:t>
            </w: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日</w:t>
            </w:r>
          </w:p>
        </w:tc>
      </w:tr>
      <w:tr w:rsidR="006D5AC8">
        <w:trPr>
          <w:cantSplit/>
          <w:trHeight w:val="4333"/>
        </w:trPr>
        <w:tc>
          <w:tcPr>
            <w:tcW w:w="2042" w:type="dxa"/>
            <w:vAlign w:val="center"/>
          </w:tcPr>
          <w:p w:rsidR="006D5AC8" w:rsidRPr="00471617" w:rsidRDefault="008A2BA0">
            <w:pPr>
              <w:spacing w:line="360" w:lineRule="auto"/>
              <w:jc w:val="center"/>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专家组</w:t>
            </w:r>
          </w:p>
          <w:p w:rsidR="006D5AC8" w:rsidRPr="00471617" w:rsidRDefault="008A2BA0">
            <w:pPr>
              <w:spacing w:line="360" w:lineRule="auto"/>
              <w:jc w:val="center"/>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意见</w:t>
            </w:r>
          </w:p>
        </w:tc>
        <w:tc>
          <w:tcPr>
            <w:tcW w:w="7080" w:type="dxa"/>
            <w:vAlign w:val="bottom"/>
          </w:tcPr>
          <w:p w:rsidR="006D5AC8" w:rsidRPr="00471617" w:rsidRDefault="008A2BA0">
            <w:pPr>
              <w:spacing w:line="600" w:lineRule="exact"/>
              <w:jc w:val="center"/>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评审组长（签字）</w:t>
            </w:r>
          </w:p>
          <w:p w:rsidR="006D5AC8" w:rsidRPr="00471617" w:rsidRDefault="008A2BA0">
            <w:pPr>
              <w:spacing w:line="360" w:lineRule="auto"/>
              <w:ind w:right="280"/>
              <w:jc w:val="righ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年</w:t>
            </w: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月</w:t>
            </w: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日</w:t>
            </w:r>
          </w:p>
        </w:tc>
      </w:tr>
      <w:tr w:rsidR="006D5AC8" w:rsidTr="00174F60">
        <w:trPr>
          <w:cantSplit/>
          <w:trHeight w:val="2983"/>
        </w:trPr>
        <w:tc>
          <w:tcPr>
            <w:tcW w:w="2042" w:type="dxa"/>
            <w:tcBorders>
              <w:bottom w:val="single" w:sz="12" w:space="0" w:color="auto"/>
            </w:tcBorders>
            <w:vAlign w:val="center"/>
          </w:tcPr>
          <w:p w:rsidR="006D5AC8" w:rsidRPr="00471617" w:rsidRDefault="008A2BA0">
            <w:pPr>
              <w:spacing w:line="360" w:lineRule="auto"/>
              <w:jc w:val="center"/>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教育厅</w:t>
            </w:r>
          </w:p>
          <w:p w:rsidR="006D5AC8" w:rsidRPr="00471617" w:rsidRDefault="008A2BA0">
            <w:pPr>
              <w:spacing w:line="360" w:lineRule="auto"/>
              <w:jc w:val="center"/>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意见</w:t>
            </w:r>
          </w:p>
        </w:tc>
        <w:tc>
          <w:tcPr>
            <w:tcW w:w="7080" w:type="dxa"/>
            <w:tcBorders>
              <w:bottom w:val="single" w:sz="12" w:space="0" w:color="auto"/>
            </w:tcBorders>
            <w:vAlign w:val="bottom"/>
          </w:tcPr>
          <w:p w:rsidR="006D5AC8" w:rsidRPr="00471617" w:rsidRDefault="008A2BA0">
            <w:pPr>
              <w:spacing w:line="360" w:lineRule="auto"/>
              <w:ind w:right="280"/>
              <w:jc w:val="right"/>
              <w:rPr>
                <w:rFonts w:asciiTheme="minorEastAsia" w:eastAsiaTheme="minorEastAsia" w:hAnsiTheme="minorEastAsia"/>
                <w:bCs/>
                <w:sz w:val="30"/>
                <w:szCs w:val="30"/>
              </w:rPr>
            </w:pPr>
            <w:r w:rsidRPr="00471617">
              <w:rPr>
                <w:rFonts w:asciiTheme="minorEastAsia" w:eastAsiaTheme="minorEastAsia" w:hAnsiTheme="minorEastAsia" w:hint="eastAsia"/>
                <w:bCs/>
                <w:sz w:val="30"/>
                <w:szCs w:val="30"/>
              </w:rPr>
              <w:t>（公章）</w:t>
            </w:r>
          </w:p>
          <w:p w:rsidR="006D5AC8" w:rsidRPr="00471617" w:rsidRDefault="008A2BA0">
            <w:pPr>
              <w:spacing w:line="360" w:lineRule="auto"/>
              <w:jc w:val="center"/>
              <w:rPr>
                <w:rFonts w:asciiTheme="minorEastAsia" w:eastAsiaTheme="minorEastAsia" w:hAnsiTheme="minorEastAsia"/>
                <w:bCs/>
                <w:sz w:val="30"/>
                <w:szCs w:val="30"/>
              </w:rPr>
            </w:pP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年</w:t>
            </w: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月</w:t>
            </w:r>
            <w:r w:rsidRPr="00471617">
              <w:rPr>
                <w:rFonts w:asciiTheme="minorEastAsia" w:eastAsiaTheme="minorEastAsia" w:hAnsiTheme="minorEastAsia"/>
                <w:bCs/>
                <w:sz w:val="30"/>
                <w:szCs w:val="30"/>
              </w:rPr>
              <w:t xml:space="preserve">   </w:t>
            </w:r>
            <w:r w:rsidRPr="00471617">
              <w:rPr>
                <w:rFonts w:asciiTheme="minorEastAsia" w:eastAsiaTheme="minorEastAsia" w:hAnsiTheme="minorEastAsia" w:hint="eastAsia"/>
                <w:bCs/>
                <w:sz w:val="30"/>
                <w:szCs w:val="30"/>
              </w:rPr>
              <w:t>日</w:t>
            </w:r>
          </w:p>
        </w:tc>
      </w:tr>
    </w:tbl>
    <w:p w:rsidR="006D5AC8" w:rsidRDefault="006D5AC8">
      <w:pPr>
        <w:tabs>
          <w:tab w:val="left" w:pos="2715"/>
        </w:tabs>
        <w:rPr>
          <w:rFonts w:ascii="宋体"/>
          <w:sz w:val="32"/>
          <w:szCs w:val="32"/>
        </w:rPr>
        <w:sectPr w:rsidR="006D5AC8">
          <w:footerReference w:type="even" r:id="rId7"/>
          <w:footerReference w:type="default" r:id="rId8"/>
          <w:pgSz w:w="11906" w:h="16838"/>
          <w:pgMar w:top="1928" w:right="1531" w:bottom="1928" w:left="1531" w:header="851" w:footer="1701" w:gutter="0"/>
          <w:pgNumType w:fmt="numberInDash"/>
          <w:cols w:space="425"/>
          <w:docGrid w:type="lines" w:linePitch="312"/>
        </w:sectPr>
      </w:pPr>
    </w:p>
    <w:p w:rsidR="006D5AC8" w:rsidRDefault="006D5AC8"/>
    <w:sectPr w:rsidR="006D5AC8" w:rsidSect="006D5A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FE3" w:rsidRDefault="00713FE3" w:rsidP="006D5AC8">
      <w:r>
        <w:separator/>
      </w:r>
    </w:p>
  </w:endnote>
  <w:endnote w:type="continuationSeparator" w:id="0">
    <w:p w:rsidR="00713FE3" w:rsidRDefault="00713FE3" w:rsidP="006D5A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AC8" w:rsidRDefault="0054415D">
    <w:pPr>
      <w:pStyle w:val="a3"/>
      <w:framePr w:wrap="around" w:vAnchor="text" w:hAnchor="margin" w:xAlign="outside" w:y="1"/>
      <w:rPr>
        <w:rStyle w:val="a4"/>
      </w:rPr>
    </w:pPr>
    <w:r>
      <w:rPr>
        <w:rStyle w:val="a4"/>
      </w:rPr>
      <w:fldChar w:fldCharType="begin"/>
    </w:r>
    <w:r w:rsidR="008A2BA0">
      <w:rPr>
        <w:rStyle w:val="a4"/>
      </w:rPr>
      <w:instrText xml:space="preserve">PAGE  </w:instrText>
    </w:r>
    <w:r>
      <w:rPr>
        <w:rStyle w:val="a4"/>
      </w:rPr>
      <w:fldChar w:fldCharType="end"/>
    </w:r>
  </w:p>
  <w:p w:rsidR="006D5AC8" w:rsidRDefault="006D5AC8">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AC8" w:rsidRDefault="0054415D">
    <w:pPr>
      <w:pStyle w:val="a3"/>
      <w:framePr w:wrap="around" w:vAnchor="text" w:hAnchor="margin" w:xAlign="outside" w:y="1"/>
      <w:rPr>
        <w:rStyle w:val="a4"/>
        <w:rFonts w:ascii="宋体"/>
        <w:sz w:val="28"/>
        <w:szCs w:val="28"/>
      </w:rPr>
    </w:pPr>
    <w:r>
      <w:rPr>
        <w:rStyle w:val="a4"/>
        <w:rFonts w:ascii="宋体" w:hAnsi="宋体"/>
        <w:sz w:val="28"/>
        <w:szCs w:val="28"/>
      </w:rPr>
      <w:fldChar w:fldCharType="begin"/>
    </w:r>
    <w:r w:rsidR="008A2BA0">
      <w:rPr>
        <w:rStyle w:val="a4"/>
        <w:rFonts w:ascii="宋体" w:hAnsi="宋体"/>
        <w:sz w:val="28"/>
        <w:szCs w:val="28"/>
      </w:rPr>
      <w:instrText xml:space="preserve">PAGE  </w:instrText>
    </w:r>
    <w:r>
      <w:rPr>
        <w:rStyle w:val="a4"/>
        <w:rFonts w:ascii="宋体" w:hAnsi="宋体"/>
        <w:sz w:val="28"/>
        <w:szCs w:val="28"/>
      </w:rPr>
      <w:fldChar w:fldCharType="separate"/>
    </w:r>
    <w:r w:rsidR="00CC55EA">
      <w:rPr>
        <w:rStyle w:val="a4"/>
        <w:rFonts w:ascii="宋体" w:hAnsi="宋体"/>
        <w:noProof/>
        <w:sz w:val="28"/>
        <w:szCs w:val="28"/>
      </w:rPr>
      <w:t>- 4 -</w:t>
    </w:r>
    <w:r>
      <w:rPr>
        <w:rStyle w:val="a4"/>
        <w:rFonts w:ascii="宋体" w:hAnsi="宋体"/>
        <w:sz w:val="28"/>
        <w:szCs w:val="28"/>
      </w:rPr>
      <w:fldChar w:fldCharType="end"/>
    </w:r>
  </w:p>
  <w:p w:rsidR="006D5AC8" w:rsidRDefault="006D5AC8">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FE3" w:rsidRDefault="00713FE3" w:rsidP="006D5AC8">
      <w:r>
        <w:separator/>
      </w:r>
    </w:p>
  </w:footnote>
  <w:footnote w:type="continuationSeparator" w:id="0">
    <w:p w:rsidR="00713FE3" w:rsidRDefault="00713FE3" w:rsidP="006D5A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CB4354B"/>
    <w:rsid w:val="0002508C"/>
    <w:rsid w:val="00056294"/>
    <w:rsid w:val="000C2521"/>
    <w:rsid w:val="0013037D"/>
    <w:rsid w:val="00163DE6"/>
    <w:rsid w:val="00174F60"/>
    <w:rsid w:val="00303DD1"/>
    <w:rsid w:val="003D6EA9"/>
    <w:rsid w:val="00471617"/>
    <w:rsid w:val="0054415D"/>
    <w:rsid w:val="005C6DD3"/>
    <w:rsid w:val="006D5AC8"/>
    <w:rsid w:val="00713FE3"/>
    <w:rsid w:val="008A2BA0"/>
    <w:rsid w:val="008C6CA6"/>
    <w:rsid w:val="009241E1"/>
    <w:rsid w:val="00A05185"/>
    <w:rsid w:val="00A42451"/>
    <w:rsid w:val="00B81D9C"/>
    <w:rsid w:val="00CC55EA"/>
    <w:rsid w:val="00CC71BD"/>
    <w:rsid w:val="00D150BC"/>
    <w:rsid w:val="00DC3A0E"/>
    <w:rsid w:val="00DF566D"/>
    <w:rsid w:val="00E23B66"/>
    <w:rsid w:val="00FB761C"/>
    <w:rsid w:val="010A6538"/>
    <w:rsid w:val="3CB435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5AC8"/>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D5AC8"/>
    <w:pPr>
      <w:tabs>
        <w:tab w:val="center" w:pos="4153"/>
        <w:tab w:val="right" w:pos="8306"/>
      </w:tabs>
      <w:snapToGrid w:val="0"/>
      <w:jc w:val="left"/>
    </w:pPr>
    <w:rPr>
      <w:sz w:val="18"/>
      <w:szCs w:val="18"/>
    </w:rPr>
  </w:style>
  <w:style w:type="character" w:styleId="a4">
    <w:name w:val="page number"/>
    <w:basedOn w:val="a0"/>
    <w:rsid w:val="006D5AC8"/>
    <w:rPr>
      <w:rFonts w:cs="Times New Roman"/>
    </w:rPr>
  </w:style>
  <w:style w:type="paragraph" w:styleId="a5">
    <w:name w:val="header"/>
    <w:basedOn w:val="a"/>
    <w:link w:val="Char"/>
    <w:rsid w:val="00D150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D150BC"/>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691</Words>
  <Characters>3940</Characters>
  <Application>Microsoft Office Word</Application>
  <DocSecurity>0</DocSecurity>
  <Lines>32</Lines>
  <Paragraphs>9</Paragraphs>
  <ScaleCrop>false</ScaleCrop>
  <Company/>
  <LinksUpToDate>false</LinksUpToDate>
  <CharactersWithSpaces>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邱建维</dc:creator>
  <cp:lastModifiedBy>dell</cp:lastModifiedBy>
  <cp:revision>21</cp:revision>
  <cp:lastPrinted>2018-05-29T03:04:00Z</cp:lastPrinted>
  <dcterms:created xsi:type="dcterms:W3CDTF">2018-05-28T13:32:00Z</dcterms:created>
  <dcterms:modified xsi:type="dcterms:W3CDTF">2018-06-06T05:08:00Z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