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2C" w:rsidRDefault="0053263E" w:rsidP="004A1450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sz w:val="32"/>
        </w:rPr>
        <w:t>高等学校教师专业技术资格评审表</w:t>
      </w:r>
    </w:p>
    <w:p w:rsidR="00DE422C" w:rsidRDefault="0053263E">
      <w:pPr>
        <w:rPr>
          <w:sz w:val="24"/>
        </w:rPr>
      </w:pPr>
      <w:r>
        <w:rPr>
          <w:sz w:val="24"/>
        </w:rPr>
        <w:t>所在单位：</w:t>
      </w:r>
      <w:r>
        <w:rPr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特教康复系</w:t>
      </w:r>
      <w:r>
        <w:rPr>
          <w:sz w:val="24"/>
          <w:u w:val="single"/>
        </w:rPr>
        <w:t xml:space="preserve">　</w:t>
      </w:r>
      <w:r>
        <w:rPr>
          <w:sz w:val="24"/>
        </w:rPr>
        <w:t>（盖章）</w:t>
      </w:r>
    </w:p>
    <w:p w:rsidR="00DE422C" w:rsidRDefault="0053263E">
      <w:pPr>
        <w:rPr>
          <w:b/>
          <w:sz w:val="24"/>
        </w:rPr>
      </w:pPr>
      <w:r>
        <w:rPr>
          <w:b/>
          <w:sz w:val="24"/>
        </w:rPr>
        <w:t>一、基本情况</w:t>
      </w:r>
    </w:p>
    <w:tbl>
      <w:tblPr>
        <w:tblW w:w="94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252"/>
        <w:gridCol w:w="11"/>
        <w:gridCol w:w="422"/>
        <w:gridCol w:w="481"/>
        <w:gridCol w:w="127"/>
        <w:gridCol w:w="216"/>
        <w:gridCol w:w="233"/>
        <w:gridCol w:w="230"/>
        <w:gridCol w:w="556"/>
        <w:gridCol w:w="93"/>
        <w:gridCol w:w="604"/>
        <w:gridCol w:w="81"/>
        <w:gridCol w:w="276"/>
        <w:gridCol w:w="171"/>
        <w:gridCol w:w="131"/>
        <w:gridCol w:w="200"/>
        <w:gridCol w:w="497"/>
        <w:gridCol w:w="143"/>
        <w:gridCol w:w="191"/>
        <w:gridCol w:w="764"/>
        <w:gridCol w:w="140"/>
        <w:gridCol w:w="515"/>
        <w:gridCol w:w="91"/>
        <w:gridCol w:w="184"/>
        <w:gridCol w:w="362"/>
        <w:gridCol w:w="49"/>
        <w:gridCol w:w="114"/>
        <w:gridCol w:w="801"/>
        <w:gridCol w:w="699"/>
      </w:tblGrid>
      <w:tr w:rsidR="00DE422C" w:rsidTr="00B9259A">
        <w:trPr>
          <w:cantSplit/>
          <w:trHeight w:val="600"/>
          <w:jc w:val="center"/>
        </w:trPr>
        <w:tc>
          <w:tcPr>
            <w:tcW w:w="1067" w:type="dxa"/>
            <w:gridSpan w:val="3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30" w:type="dxa"/>
            <w:gridSpan w:val="3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王玲</w:t>
            </w:r>
          </w:p>
        </w:tc>
        <w:tc>
          <w:tcPr>
            <w:tcW w:w="679" w:type="dxa"/>
            <w:gridSpan w:val="3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56" w:type="dxa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女</w:t>
            </w:r>
          </w:p>
        </w:tc>
        <w:tc>
          <w:tcPr>
            <w:tcW w:w="1225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资格</w:t>
            </w:r>
          </w:p>
        </w:tc>
        <w:tc>
          <w:tcPr>
            <w:tcW w:w="828" w:type="dxa"/>
            <w:gridSpan w:val="3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讲师</w:t>
            </w:r>
          </w:p>
        </w:tc>
        <w:tc>
          <w:tcPr>
            <w:tcW w:w="1238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申报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201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正常申报</w:t>
            </w:r>
          </w:p>
        </w:tc>
        <w:tc>
          <w:tcPr>
            <w:tcW w:w="1614" w:type="dxa"/>
            <w:gridSpan w:val="3"/>
            <w:vMerge w:val="restart"/>
            <w:vAlign w:val="center"/>
          </w:tcPr>
          <w:p w:rsidR="00DE422C" w:rsidRDefault="0053263E">
            <w:pPr>
              <w:adjustRightInd w:val="0"/>
              <w:snapToGrid w:val="0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noProof/>
                <w:szCs w:val="21"/>
              </w:rPr>
              <w:drawing>
                <wp:inline distT="0" distB="0" distL="114300" distR="114300">
                  <wp:extent cx="887095" cy="1290320"/>
                  <wp:effectExtent l="0" t="0" r="8255" b="5080"/>
                  <wp:docPr id="1" name="图片 1" descr="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lin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095" cy="129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22C" w:rsidTr="00B9259A">
        <w:trPr>
          <w:cantSplit/>
          <w:trHeight w:val="600"/>
          <w:jc w:val="center"/>
        </w:trPr>
        <w:tc>
          <w:tcPr>
            <w:tcW w:w="1489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57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1987.02</w:t>
            </w:r>
          </w:p>
        </w:tc>
        <w:tc>
          <w:tcPr>
            <w:tcW w:w="1483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56" w:type="dxa"/>
            <w:gridSpan w:val="6"/>
            <w:vAlign w:val="center"/>
          </w:tcPr>
          <w:p w:rsidR="00DE422C" w:rsidRDefault="00A779F5">
            <w:pPr>
              <w:adjustRightInd w:val="0"/>
              <w:snapToGrid w:val="0"/>
              <w:spacing w:line="280" w:lineRule="exact"/>
              <w:rPr>
                <w:rFonts w:eastAsia="楷体_GB2312" w:hint="eastAsia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教育</w:t>
            </w:r>
            <w:r>
              <w:rPr>
                <w:rFonts w:eastAsia="楷体_GB2312"/>
                <w:b/>
                <w:szCs w:val="21"/>
              </w:rPr>
              <w:t>学</w:t>
            </w:r>
            <w:bookmarkStart w:id="0" w:name="_GoBack"/>
            <w:bookmarkEnd w:id="0"/>
          </w:p>
        </w:tc>
        <w:tc>
          <w:tcPr>
            <w:tcW w:w="1238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类型</w:t>
            </w:r>
          </w:p>
        </w:tc>
        <w:tc>
          <w:tcPr>
            <w:tcW w:w="1201" w:type="dxa"/>
            <w:gridSpan w:val="5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614" w:type="dxa"/>
            <w:gridSpan w:val="3"/>
            <w:vMerge/>
            <w:vAlign w:val="center"/>
          </w:tcPr>
          <w:p w:rsidR="00DE422C" w:rsidRDefault="00DE422C">
            <w:pPr>
              <w:rPr>
                <w:rFonts w:eastAsia="楷体_GB2312"/>
                <w:b/>
                <w:szCs w:val="21"/>
              </w:rPr>
            </w:pPr>
          </w:p>
        </w:tc>
      </w:tr>
      <w:tr w:rsidR="00DE422C" w:rsidTr="004A1450">
        <w:trPr>
          <w:cantSplit/>
          <w:trHeight w:val="473"/>
          <w:jc w:val="center"/>
        </w:trPr>
        <w:tc>
          <w:tcPr>
            <w:tcW w:w="2097" w:type="dxa"/>
            <w:gridSpan w:val="6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现专业技术资格</w:t>
            </w:r>
          </w:p>
        </w:tc>
        <w:tc>
          <w:tcPr>
            <w:tcW w:w="1328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助教</w:t>
            </w:r>
          </w:p>
        </w:tc>
        <w:tc>
          <w:tcPr>
            <w:tcW w:w="961" w:type="dxa"/>
            <w:gridSpan w:val="3"/>
            <w:vMerge w:val="restart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999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2013.07</w:t>
            </w:r>
          </w:p>
        </w:tc>
        <w:tc>
          <w:tcPr>
            <w:tcW w:w="1238" w:type="dxa"/>
            <w:gridSpan w:val="4"/>
            <w:vMerge w:val="restart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职务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聘任</w:t>
            </w:r>
          </w:p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时间</w:t>
            </w:r>
          </w:p>
        </w:tc>
        <w:tc>
          <w:tcPr>
            <w:tcW w:w="1201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2013.07</w:t>
            </w:r>
          </w:p>
        </w:tc>
        <w:tc>
          <w:tcPr>
            <w:tcW w:w="1614" w:type="dxa"/>
            <w:gridSpan w:val="3"/>
            <w:vMerge/>
            <w:vAlign w:val="center"/>
          </w:tcPr>
          <w:p w:rsidR="00DE422C" w:rsidRDefault="00DE422C">
            <w:pPr>
              <w:rPr>
                <w:rFonts w:eastAsia="楷体_GB2312"/>
                <w:b/>
                <w:szCs w:val="21"/>
              </w:rPr>
            </w:pPr>
          </w:p>
        </w:tc>
      </w:tr>
      <w:tr w:rsidR="00DE422C" w:rsidTr="00B9259A">
        <w:trPr>
          <w:cantSplit/>
          <w:trHeight w:val="440"/>
          <w:jc w:val="center"/>
        </w:trPr>
        <w:tc>
          <w:tcPr>
            <w:tcW w:w="2097" w:type="dxa"/>
            <w:gridSpan w:val="6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原专业技术资格</w:t>
            </w:r>
          </w:p>
        </w:tc>
        <w:tc>
          <w:tcPr>
            <w:tcW w:w="1328" w:type="dxa"/>
            <w:gridSpan w:val="5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61" w:type="dxa"/>
            <w:gridSpan w:val="3"/>
            <w:vMerge/>
            <w:vAlign w:val="center"/>
          </w:tcPr>
          <w:p w:rsidR="00DE422C" w:rsidRDefault="00DE422C">
            <w:pPr>
              <w:rPr>
                <w:sz w:val="24"/>
              </w:rPr>
            </w:pPr>
          </w:p>
        </w:tc>
        <w:tc>
          <w:tcPr>
            <w:tcW w:w="999" w:type="dxa"/>
            <w:gridSpan w:val="4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238" w:type="dxa"/>
            <w:gridSpan w:val="4"/>
            <w:vMerge/>
            <w:vAlign w:val="center"/>
          </w:tcPr>
          <w:p w:rsidR="00DE422C" w:rsidRDefault="00DE422C">
            <w:pPr>
              <w:rPr>
                <w:sz w:val="24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614" w:type="dxa"/>
            <w:gridSpan w:val="3"/>
            <w:vMerge/>
            <w:vAlign w:val="center"/>
          </w:tcPr>
          <w:p w:rsidR="00DE422C" w:rsidRDefault="00DE422C">
            <w:pPr>
              <w:rPr>
                <w:rFonts w:eastAsia="楷体_GB2312"/>
                <w:b/>
                <w:szCs w:val="21"/>
              </w:rPr>
            </w:pPr>
          </w:p>
        </w:tc>
      </w:tr>
      <w:tr w:rsidR="00DE422C" w:rsidTr="00B9259A">
        <w:trPr>
          <w:cantSplit/>
          <w:trHeight w:val="472"/>
          <w:jc w:val="center"/>
        </w:trPr>
        <w:tc>
          <w:tcPr>
            <w:tcW w:w="2546" w:type="dxa"/>
            <w:gridSpan w:val="8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DE422C" w:rsidRDefault="0053263E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892" w:type="dxa"/>
            <w:gridSpan w:val="22"/>
            <w:shd w:val="clear" w:color="auto" w:fill="FFFFFF"/>
            <w:vAlign w:val="center"/>
          </w:tcPr>
          <w:p w:rsidR="00DE422C" w:rsidRPr="00F07A6E" w:rsidRDefault="0053263E">
            <w:pPr>
              <w:adjustRightInd w:val="0"/>
              <w:snapToGrid w:val="0"/>
              <w:spacing w:line="280" w:lineRule="exact"/>
              <w:jc w:val="left"/>
              <w:rPr>
                <w:rFonts w:eastAsia="楷体_GB2312"/>
                <w:szCs w:val="21"/>
              </w:rPr>
            </w:pPr>
            <w:r w:rsidRPr="00F07A6E">
              <w:rPr>
                <w:rFonts w:eastAsia="楷体_GB2312" w:hint="eastAsia"/>
                <w:szCs w:val="21"/>
              </w:rPr>
              <w:t>研究生</w:t>
            </w:r>
            <w:r w:rsidRPr="00F07A6E">
              <w:rPr>
                <w:rFonts w:eastAsia="楷体_GB2312" w:hint="eastAsia"/>
                <w:szCs w:val="21"/>
              </w:rPr>
              <w:t xml:space="preserve"> 2009.09-2012.06 </w:t>
            </w:r>
            <w:r w:rsidRPr="00F07A6E">
              <w:rPr>
                <w:rFonts w:eastAsia="楷体_GB2312" w:hint="eastAsia"/>
                <w:szCs w:val="21"/>
              </w:rPr>
              <w:t>浙江师范大学杭州幼儿师范学院</w:t>
            </w:r>
            <w:r w:rsidRPr="00F07A6E">
              <w:rPr>
                <w:rFonts w:eastAsia="楷体_GB2312" w:hint="eastAsia"/>
                <w:szCs w:val="21"/>
              </w:rPr>
              <w:t xml:space="preserve"> </w:t>
            </w:r>
            <w:r w:rsidRPr="00F07A6E">
              <w:rPr>
                <w:rFonts w:eastAsia="楷体_GB2312" w:hint="eastAsia"/>
                <w:szCs w:val="21"/>
              </w:rPr>
              <w:t>学前教育学</w:t>
            </w:r>
          </w:p>
        </w:tc>
      </w:tr>
      <w:tr w:rsidR="00DE422C" w:rsidTr="00B9259A">
        <w:trPr>
          <w:cantSplit/>
          <w:trHeight w:val="515"/>
          <w:jc w:val="center"/>
        </w:trPr>
        <w:tc>
          <w:tcPr>
            <w:tcW w:w="2546" w:type="dxa"/>
            <w:gridSpan w:val="8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起止时</w:t>
            </w:r>
          </w:p>
          <w:p w:rsidR="00DE422C" w:rsidRDefault="0053263E">
            <w:pPr>
              <w:spacing w:line="28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间何校何专业</w:t>
            </w:r>
            <w:r>
              <w:rPr>
                <w:sz w:val="24"/>
              </w:rPr>
              <w:t>)</w:t>
            </w:r>
          </w:p>
        </w:tc>
        <w:tc>
          <w:tcPr>
            <w:tcW w:w="6892" w:type="dxa"/>
            <w:gridSpan w:val="22"/>
            <w:shd w:val="clear" w:color="auto" w:fill="FFFFFF"/>
            <w:vAlign w:val="center"/>
          </w:tcPr>
          <w:p w:rsidR="00DE422C" w:rsidRPr="00F07A6E" w:rsidRDefault="0053263E">
            <w:pPr>
              <w:adjustRightInd w:val="0"/>
              <w:snapToGrid w:val="0"/>
              <w:spacing w:line="280" w:lineRule="exact"/>
              <w:jc w:val="left"/>
              <w:rPr>
                <w:rFonts w:eastAsia="楷体_GB2312"/>
                <w:szCs w:val="21"/>
              </w:rPr>
            </w:pPr>
            <w:r w:rsidRPr="00F07A6E">
              <w:rPr>
                <w:rFonts w:eastAsia="楷体_GB2312" w:hint="eastAsia"/>
                <w:szCs w:val="21"/>
              </w:rPr>
              <w:t>硕士</w:t>
            </w:r>
            <w:r w:rsidRPr="00F07A6E">
              <w:rPr>
                <w:rFonts w:eastAsia="楷体_GB2312" w:hint="eastAsia"/>
                <w:szCs w:val="21"/>
              </w:rPr>
              <w:t xml:space="preserve"> 2009.09-2012.06 </w:t>
            </w:r>
            <w:r w:rsidRPr="00F07A6E">
              <w:rPr>
                <w:rFonts w:eastAsia="楷体_GB2312" w:hint="eastAsia"/>
                <w:szCs w:val="21"/>
              </w:rPr>
              <w:t>浙江师范大学杭州幼儿师范学院</w:t>
            </w:r>
            <w:r w:rsidRPr="00F07A6E">
              <w:rPr>
                <w:rFonts w:eastAsia="楷体_GB2312" w:hint="eastAsia"/>
                <w:szCs w:val="21"/>
              </w:rPr>
              <w:t xml:space="preserve"> </w:t>
            </w:r>
            <w:r w:rsidRPr="00F07A6E">
              <w:rPr>
                <w:rFonts w:eastAsia="楷体_GB2312" w:hint="eastAsia"/>
                <w:szCs w:val="21"/>
              </w:rPr>
              <w:t>学前教育学</w:t>
            </w:r>
          </w:p>
        </w:tc>
      </w:tr>
      <w:tr w:rsidR="00DE422C" w:rsidTr="00B9259A">
        <w:trPr>
          <w:cantSplit/>
          <w:trHeight w:val="581"/>
          <w:jc w:val="center"/>
        </w:trPr>
        <w:tc>
          <w:tcPr>
            <w:tcW w:w="1489" w:type="dxa"/>
            <w:gridSpan w:val="4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外语成绩</w:t>
            </w:r>
          </w:p>
          <w:p w:rsidR="00DE422C" w:rsidRDefault="0053263E">
            <w:pPr>
              <w:spacing w:line="280" w:lineRule="exact"/>
              <w:jc w:val="center"/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1057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483" w:type="dxa"/>
            <w:gridSpan w:val="4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计算机成绩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或免试</w:t>
            </w:r>
            <w:r>
              <w:rPr>
                <w:sz w:val="24"/>
              </w:rPr>
              <w:t>)</w:t>
            </w:r>
          </w:p>
        </w:tc>
        <w:tc>
          <w:tcPr>
            <w:tcW w:w="859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合格</w:t>
            </w:r>
          </w:p>
        </w:tc>
        <w:tc>
          <w:tcPr>
            <w:tcW w:w="1735" w:type="dxa"/>
            <w:gridSpan w:val="5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现担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兼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任</w:t>
            </w:r>
          </w:p>
          <w:p w:rsidR="00DE422C" w:rsidRDefault="0053263E">
            <w:pPr>
              <w:spacing w:line="280" w:lineRule="exact"/>
              <w:jc w:val="center"/>
            </w:pPr>
            <w:r>
              <w:rPr>
                <w:sz w:val="24"/>
              </w:rPr>
              <w:t>党政职务</w:t>
            </w:r>
          </w:p>
        </w:tc>
        <w:tc>
          <w:tcPr>
            <w:tcW w:w="2815" w:type="dxa"/>
            <w:gridSpan w:val="8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DE422C" w:rsidTr="00B9259A">
        <w:trPr>
          <w:cantSplit/>
          <w:trHeight w:val="608"/>
          <w:jc w:val="center"/>
        </w:trPr>
        <w:tc>
          <w:tcPr>
            <w:tcW w:w="1489" w:type="dxa"/>
            <w:gridSpan w:val="4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是否取得高校教师资格</w:t>
            </w:r>
          </w:p>
        </w:tc>
        <w:tc>
          <w:tcPr>
            <w:tcW w:w="1057" w:type="dxa"/>
            <w:gridSpan w:val="4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483" w:type="dxa"/>
            <w:gridSpan w:val="4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是否取得岗培合格证书</w:t>
            </w:r>
          </w:p>
        </w:tc>
        <w:tc>
          <w:tcPr>
            <w:tcW w:w="859" w:type="dxa"/>
            <w:gridSpan w:val="5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  <w:tc>
          <w:tcPr>
            <w:tcW w:w="1735" w:type="dxa"/>
            <w:gridSpan w:val="5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研究生主干课</w:t>
            </w:r>
          </w:p>
          <w:p w:rsidR="00DE422C" w:rsidRDefault="0053263E">
            <w:pPr>
              <w:spacing w:line="28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sz w:val="24"/>
              </w:rPr>
              <w:t>程成绩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门数</w:t>
            </w:r>
            <w:r>
              <w:rPr>
                <w:sz w:val="24"/>
              </w:rPr>
              <w:t>)</w:t>
            </w:r>
          </w:p>
        </w:tc>
        <w:tc>
          <w:tcPr>
            <w:tcW w:w="1152" w:type="dxa"/>
            <w:gridSpan w:val="4"/>
            <w:vAlign w:val="center"/>
          </w:tcPr>
          <w:p w:rsidR="00DE422C" w:rsidRDefault="00DE422C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</w:rPr>
              <w:t>双师</w:t>
            </w:r>
            <w:r>
              <w:rPr>
                <w:sz w:val="24"/>
              </w:rPr>
              <w:t>”</w:t>
            </w:r>
          </w:p>
        </w:tc>
        <w:tc>
          <w:tcPr>
            <w:tcW w:w="699" w:type="dxa"/>
            <w:vAlign w:val="center"/>
          </w:tcPr>
          <w:p w:rsidR="00DE422C" w:rsidRDefault="0053263E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</w:t>
            </w:r>
          </w:p>
        </w:tc>
      </w:tr>
      <w:tr w:rsidR="00DE422C" w:rsidTr="00B9259A">
        <w:trPr>
          <w:cantSplit/>
          <w:trHeight w:val="646"/>
          <w:jc w:val="center"/>
        </w:trPr>
        <w:tc>
          <w:tcPr>
            <w:tcW w:w="1056" w:type="dxa"/>
            <w:gridSpan w:val="2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1490" w:type="dxa"/>
            <w:gridSpan w:val="6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eastAsia="楷体_GB2312" w:hint="eastAsia"/>
                <w:b/>
                <w:szCs w:val="21"/>
              </w:rPr>
              <w:t>教学</w:t>
            </w:r>
          </w:p>
        </w:tc>
        <w:tc>
          <w:tcPr>
            <w:tcW w:w="1483" w:type="dxa"/>
            <w:gridSpan w:val="4"/>
            <w:vAlign w:val="center"/>
          </w:tcPr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年度考</w:t>
            </w:r>
          </w:p>
          <w:p w:rsidR="00DE422C" w:rsidRDefault="0053263E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核情况</w:t>
            </w:r>
          </w:p>
        </w:tc>
        <w:tc>
          <w:tcPr>
            <w:tcW w:w="1690" w:type="dxa"/>
            <w:gridSpan w:val="8"/>
            <w:vAlign w:val="center"/>
          </w:tcPr>
          <w:p w:rsidR="00DE422C" w:rsidRPr="0053263E" w:rsidRDefault="0053263E">
            <w:pPr>
              <w:adjustRightInd w:val="0"/>
              <w:snapToGrid w:val="0"/>
              <w:spacing w:line="280" w:lineRule="exact"/>
              <w:rPr>
                <w:sz w:val="22"/>
              </w:rPr>
            </w:pPr>
            <w:r w:rsidRPr="0053263E">
              <w:rPr>
                <w:sz w:val="22"/>
              </w:rPr>
              <w:t>20</w:t>
            </w:r>
            <w:r w:rsidRPr="0053263E">
              <w:rPr>
                <w:rFonts w:hint="eastAsia"/>
                <w:sz w:val="22"/>
              </w:rPr>
              <w:t>14</w:t>
            </w:r>
            <w:r w:rsidRPr="0053263E">
              <w:rPr>
                <w:rFonts w:hAnsi="宋体"/>
                <w:sz w:val="22"/>
              </w:rPr>
              <w:t>年：</w:t>
            </w:r>
            <w:r w:rsidRPr="0053263E">
              <w:rPr>
                <w:rFonts w:hAnsi="宋体" w:hint="eastAsia"/>
                <w:sz w:val="22"/>
              </w:rPr>
              <w:t>合格</w:t>
            </w:r>
          </w:p>
        </w:tc>
        <w:tc>
          <w:tcPr>
            <w:tcW w:w="2056" w:type="dxa"/>
            <w:gridSpan w:val="6"/>
            <w:vAlign w:val="center"/>
          </w:tcPr>
          <w:p w:rsidR="00DE422C" w:rsidRPr="0053263E" w:rsidRDefault="0053263E">
            <w:pPr>
              <w:spacing w:line="280" w:lineRule="exact"/>
              <w:rPr>
                <w:sz w:val="22"/>
              </w:rPr>
            </w:pPr>
            <w:r w:rsidRPr="0053263E">
              <w:rPr>
                <w:sz w:val="22"/>
              </w:rPr>
              <w:t>20</w:t>
            </w:r>
            <w:r w:rsidRPr="0053263E">
              <w:rPr>
                <w:rFonts w:hint="eastAsia"/>
                <w:sz w:val="22"/>
              </w:rPr>
              <w:t>15</w:t>
            </w:r>
            <w:r w:rsidRPr="0053263E">
              <w:rPr>
                <w:rFonts w:hAnsi="宋体"/>
                <w:sz w:val="22"/>
              </w:rPr>
              <w:t>年：</w:t>
            </w:r>
            <w:r w:rsidRPr="0053263E">
              <w:rPr>
                <w:rFonts w:hAnsi="宋体" w:hint="eastAsia"/>
                <w:sz w:val="22"/>
              </w:rPr>
              <w:t>合格</w:t>
            </w:r>
          </w:p>
        </w:tc>
        <w:tc>
          <w:tcPr>
            <w:tcW w:w="1663" w:type="dxa"/>
            <w:gridSpan w:val="4"/>
            <w:vAlign w:val="center"/>
          </w:tcPr>
          <w:p w:rsidR="00DE422C" w:rsidRPr="0053263E" w:rsidRDefault="0053263E">
            <w:pPr>
              <w:spacing w:line="280" w:lineRule="exact"/>
              <w:rPr>
                <w:sz w:val="22"/>
              </w:rPr>
            </w:pPr>
            <w:r w:rsidRPr="0053263E">
              <w:rPr>
                <w:sz w:val="22"/>
              </w:rPr>
              <w:t>20</w:t>
            </w:r>
            <w:r w:rsidRPr="0053263E">
              <w:rPr>
                <w:rFonts w:hint="eastAsia"/>
                <w:sz w:val="22"/>
              </w:rPr>
              <w:t>16</w:t>
            </w:r>
            <w:r w:rsidRPr="0053263E">
              <w:rPr>
                <w:rFonts w:hAnsi="宋体"/>
                <w:sz w:val="22"/>
              </w:rPr>
              <w:t>年：</w:t>
            </w:r>
            <w:r w:rsidRPr="0053263E">
              <w:rPr>
                <w:rFonts w:hAnsi="宋体" w:hint="eastAsia"/>
                <w:sz w:val="22"/>
              </w:rPr>
              <w:t>合格</w:t>
            </w:r>
          </w:p>
        </w:tc>
      </w:tr>
      <w:tr w:rsidR="00DE422C" w:rsidTr="00B9259A">
        <w:trPr>
          <w:cantSplit/>
          <w:trHeight w:val="290"/>
          <w:jc w:val="center"/>
        </w:trPr>
        <w:tc>
          <w:tcPr>
            <w:tcW w:w="804" w:type="dxa"/>
            <w:vMerge w:val="restart"/>
            <w:vAlign w:val="center"/>
          </w:tcPr>
          <w:p w:rsidR="00DE422C" w:rsidRDefault="0053263E">
            <w:pPr>
              <w:spacing w:line="240" w:lineRule="exact"/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经</w:t>
            </w:r>
          </w:p>
          <w:p w:rsidR="00DE422C" w:rsidRDefault="00DE422C">
            <w:pPr>
              <w:spacing w:line="240" w:lineRule="exact"/>
              <w:jc w:val="distribute"/>
              <w:rPr>
                <w:sz w:val="24"/>
              </w:rPr>
            </w:pPr>
          </w:p>
          <w:p w:rsidR="00DE422C" w:rsidRDefault="00DE422C">
            <w:pPr>
              <w:spacing w:line="240" w:lineRule="exact"/>
              <w:jc w:val="distribute"/>
              <w:rPr>
                <w:sz w:val="24"/>
              </w:rPr>
            </w:pPr>
          </w:p>
          <w:p w:rsidR="00DE422C" w:rsidRDefault="00DE422C">
            <w:pPr>
              <w:spacing w:line="240" w:lineRule="exact"/>
              <w:jc w:val="distribute"/>
              <w:rPr>
                <w:sz w:val="24"/>
              </w:rPr>
            </w:pPr>
          </w:p>
          <w:p w:rsidR="00DE422C" w:rsidRDefault="00DE422C">
            <w:pPr>
              <w:spacing w:line="240" w:lineRule="exact"/>
              <w:jc w:val="distribute"/>
              <w:rPr>
                <w:sz w:val="24"/>
              </w:rPr>
            </w:pPr>
          </w:p>
          <w:p w:rsidR="00DE422C" w:rsidRDefault="00DE422C">
            <w:pPr>
              <w:spacing w:line="240" w:lineRule="exact"/>
              <w:jc w:val="distribute"/>
              <w:rPr>
                <w:sz w:val="24"/>
              </w:rPr>
            </w:pPr>
          </w:p>
          <w:p w:rsidR="00DE422C" w:rsidRDefault="0053263E">
            <w:pPr>
              <w:spacing w:line="240" w:lineRule="exact"/>
              <w:jc w:val="distribute"/>
              <w:rPr>
                <w:spacing w:val="-8"/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8634" w:type="dxa"/>
            <w:gridSpan w:val="29"/>
          </w:tcPr>
          <w:p w:rsidR="00DE422C" w:rsidRDefault="0053263E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1.</w:t>
            </w:r>
            <w:r>
              <w:rPr>
                <w:rFonts w:eastAsia="楷体_GB2312"/>
                <w:b/>
                <w:szCs w:val="21"/>
              </w:rPr>
              <w:t>工作经历及社会简历</w:t>
            </w:r>
          </w:p>
        </w:tc>
      </w:tr>
      <w:tr w:rsidR="00DE422C" w:rsidTr="00B9259A">
        <w:trPr>
          <w:cantSplit/>
          <w:trHeight w:val="381"/>
          <w:jc w:val="center"/>
        </w:trPr>
        <w:tc>
          <w:tcPr>
            <w:tcW w:w="804" w:type="dxa"/>
            <w:vMerge/>
            <w:vAlign w:val="center"/>
          </w:tcPr>
          <w:p w:rsidR="00DE422C" w:rsidRDefault="00DE422C">
            <w:pPr>
              <w:rPr>
                <w:spacing w:val="-8"/>
                <w:sz w:val="24"/>
              </w:rPr>
            </w:pPr>
          </w:p>
        </w:tc>
        <w:tc>
          <w:tcPr>
            <w:tcW w:w="1509" w:type="dxa"/>
            <w:gridSpan w:val="6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375" w:type="dxa"/>
            <w:gridSpan w:val="9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450" w:type="dxa"/>
            <w:gridSpan w:val="7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从事何种技术工作</w:t>
            </w:r>
          </w:p>
        </w:tc>
        <w:tc>
          <w:tcPr>
            <w:tcW w:w="2300" w:type="dxa"/>
            <w:gridSpan w:val="7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任何技术职务</w:t>
            </w:r>
          </w:p>
        </w:tc>
      </w:tr>
      <w:tr w:rsidR="00DE422C" w:rsidTr="00B9259A">
        <w:trPr>
          <w:cantSplit/>
          <w:trHeight w:val="317"/>
          <w:jc w:val="center"/>
        </w:trPr>
        <w:tc>
          <w:tcPr>
            <w:tcW w:w="804" w:type="dxa"/>
            <w:vMerge/>
            <w:vAlign w:val="center"/>
          </w:tcPr>
          <w:p w:rsidR="00DE422C" w:rsidRDefault="00DE422C">
            <w:pPr>
              <w:rPr>
                <w:spacing w:val="-8"/>
                <w:sz w:val="24"/>
              </w:rPr>
            </w:pPr>
          </w:p>
        </w:tc>
        <w:tc>
          <w:tcPr>
            <w:tcW w:w="1509" w:type="dxa"/>
            <w:gridSpan w:val="6"/>
            <w:shd w:val="clear" w:color="auto" w:fill="FFFFFF"/>
          </w:tcPr>
          <w:p w:rsidR="00DE422C" w:rsidRPr="002F5503" w:rsidRDefault="0053263E">
            <w:pPr>
              <w:rPr>
                <w:rFonts w:eastAsia="楷体_GB2312"/>
                <w:szCs w:val="21"/>
              </w:rPr>
            </w:pPr>
            <w:r w:rsidRPr="002F5503">
              <w:rPr>
                <w:rFonts w:eastAsia="楷体_GB2312" w:hint="eastAsia"/>
                <w:szCs w:val="21"/>
              </w:rPr>
              <w:t>2012.09-</w:t>
            </w:r>
            <w:r w:rsidRPr="002F5503">
              <w:rPr>
                <w:rFonts w:eastAsia="楷体_GB2312" w:hint="eastAsia"/>
                <w:szCs w:val="21"/>
              </w:rPr>
              <w:t>至今</w:t>
            </w:r>
          </w:p>
        </w:tc>
        <w:tc>
          <w:tcPr>
            <w:tcW w:w="2375" w:type="dxa"/>
            <w:gridSpan w:val="9"/>
            <w:shd w:val="clear" w:color="auto" w:fill="FFFFFF"/>
          </w:tcPr>
          <w:p w:rsidR="00DE422C" w:rsidRPr="002F5503" w:rsidRDefault="0053263E">
            <w:pPr>
              <w:rPr>
                <w:rFonts w:eastAsia="楷体_GB2312"/>
                <w:szCs w:val="21"/>
              </w:rPr>
            </w:pPr>
            <w:r w:rsidRPr="002F5503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2450" w:type="dxa"/>
            <w:gridSpan w:val="7"/>
            <w:shd w:val="clear" w:color="auto" w:fill="FFFFFF"/>
          </w:tcPr>
          <w:p w:rsidR="00DE422C" w:rsidRPr="002F5503" w:rsidRDefault="0053263E">
            <w:pPr>
              <w:rPr>
                <w:rFonts w:eastAsia="楷体_GB2312"/>
                <w:szCs w:val="21"/>
              </w:rPr>
            </w:pPr>
            <w:r w:rsidRPr="002F5503">
              <w:rPr>
                <w:rFonts w:eastAsia="楷体_GB2312" w:hint="eastAsia"/>
                <w:szCs w:val="21"/>
              </w:rPr>
              <w:t>特殊教育专业</w:t>
            </w:r>
            <w:r w:rsidRPr="002F5503">
              <w:rPr>
                <w:rFonts w:eastAsia="楷体_GB2312" w:hint="eastAsia"/>
                <w:szCs w:val="21"/>
              </w:rPr>
              <w:t xml:space="preserve"> </w:t>
            </w:r>
            <w:r w:rsidRPr="002F5503">
              <w:rPr>
                <w:rFonts w:eastAsia="楷体_GB2312" w:hint="eastAsia"/>
                <w:szCs w:val="21"/>
              </w:rPr>
              <w:t>专任教师</w:t>
            </w:r>
          </w:p>
        </w:tc>
        <w:tc>
          <w:tcPr>
            <w:tcW w:w="2300" w:type="dxa"/>
            <w:gridSpan w:val="7"/>
          </w:tcPr>
          <w:p w:rsidR="00DE422C" w:rsidRPr="002F5503" w:rsidRDefault="0053263E">
            <w:pPr>
              <w:jc w:val="center"/>
              <w:rPr>
                <w:rFonts w:eastAsia="楷体_GB2312"/>
                <w:szCs w:val="21"/>
              </w:rPr>
            </w:pPr>
            <w:r w:rsidRPr="002F5503">
              <w:rPr>
                <w:rFonts w:eastAsia="楷体_GB2312" w:hint="eastAsia"/>
                <w:szCs w:val="21"/>
              </w:rPr>
              <w:t>助教</w:t>
            </w:r>
          </w:p>
        </w:tc>
      </w:tr>
      <w:tr w:rsidR="00DE422C" w:rsidTr="00B9259A">
        <w:trPr>
          <w:cantSplit/>
          <w:trHeight w:val="146"/>
          <w:jc w:val="center"/>
        </w:trPr>
        <w:tc>
          <w:tcPr>
            <w:tcW w:w="804" w:type="dxa"/>
            <w:vMerge/>
            <w:vAlign w:val="center"/>
          </w:tcPr>
          <w:p w:rsidR="00DE422C" w:rsidRDefault="00DE422C">
            <w:pPr>
              <w:rPr>
                <w:spacing w:val="-8"/>
                <w:sz w:val="24"/>
              </w:rPr>
            </w:pPr>
          </w:p>
        </w:tc>
        <w:tc>
          <w:tcPr>
            <w:tcW w:w="8634" w:type="dxa"/>
            <w:gridSpan w:val="29"/>
          </w:tcPr>
          <w:p w:rsidR="00DE422C" w:rsidRDefault="00DE422C">
            <w:pPr>
              <w:rPr>
                <w:rFonts w:eastAsia="楷体_GB2312"/>
                <w:b/>
                <w:szCs w:val="21"/>
              </w:rPr>
            </w:pPr>
          </w:p>
        </w:tc>
      </w:tr>
      <w:tr w:rsidR="00DE422C" w:rsidTr="00B9259A">
        <w:trPr>
          <w:cantSplit/>
          <w:trHeight w:val="294"/>
          <w:jc w:val="center"/>
        </w:trPr>
        <w:tc>
          <w:tcPr>
            <w:tcW w:w="804" w:type="dxa"/>
            <w:vMerge/>
            <w:vAlign w:val="center"/>
          </w:tcPr>
          <w:p w:rsidR="00DE422C" w:rsidRDefault="00DE422C">
            <w:pPr>
              <w:rPr>
                <w:spacing w:val="-8"/>
                <w:sz w:val="24"/>
              </w:rPr>
            </w:pPr>
          </w:p>
        </w:tc>
        <w:tc>
          <w:tcPr>
            <w:tcW w:w="8634" w:type="dxa"/>
            <w:gridSpan w:val="29"/>
          </w:tcPr>
          <w:p w:rsidR="00DE422C" w:rsidRDefault="0053263E">
            <w:pPr>
              <w:rPr>
                <w:sz w:val="24"/>
              </w:rPr>
            </w:pPr>
            <w:r>
              <w:rPr>
                <w:rFonts w:eastAsia="楷体_GB2312"/>
                <w:b/>
                <w:szCs w:val="21"/>
              </w:rPr>
              <w:t>2.</w:t>
            </w:r>
            <w:r>
              <w:rPr>
                <w:rFonts w:eastAsia="楷体_GB2312"/>
                <w:b/>
                <w:szCs w:val="21"/>
              </w:rPr>
              <w:t>参加各种培训进修、访学（访问）、实践锻炼等及其业绩</w:t>
            </w:r>
          </w:p>
        </w:tc>
      </w:tr>
      <w:tr w:rsidR="00DE422C" w:rsidTr="00B9259A">
        <w:trPr>
          <w:cantSplit/>
          <w:trHeight w:val="403"/>
          <w:jc w:val="center"/>
        </w:trPr>
        <w:tc>
          <w:tcPr>
            <w:tcW w:w="804" w:type="dxa"/>
            <w:vMerge/>
            <w:vAlign w:val="center"/>
          </w:tcPr>
          <w:p w:rsidR="00DE422C" w:rsidRDefault="00DE422C">
            <w:pPr>
              <w:rPr>
                <w:spacing w:val="-8"/>
                <w:sz w:val="24"/>
              </w:rPr>
            </w:pPr>
          </w:p>
        </w:tc>
        <w:tc>
          <w:tcPr>
            <w:tcW w:w="1166" w:type="dxa"/>
            <w:gridSpan w:val="4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起止时间</w:t>
            </w:r>
          </w:p>
        </w:tc>
        <w:tc>
          <w:tcPr>
            <w:tcW w:w="2140" w:type="dxa"/>
            <w:gridSpan w:val="8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内容</w:t>
            </w:r>
          </w:p>
        </w:tc>
        <w:tc>
          <w:tcPr>
            <w:tcW w:w="1418" w:type="dxa"/>
            <w:gridSpan w:val="6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单位</w:t>
            </w:r>
          </w:p>
        </w:tc>
        <w:tc>
          <w:tcPr>
            <w:tcW w:w="1701" w:type="dxa"/>
            <w:gridSpan w:val="5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导师或证明人</w:t>
            </w:r>
          </w:p>
        </w:tc>
        <w:tc>
          <w:tcPr>
            <w:tcW w:w="709" w:type="dxa"/>
            <w:gridSpan w:val="4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学分</w:t>
            </w:r>
          </w:p>
        </w:tc>
        <w:tc>
          <w:tcPr>
            <w:tcW w:w="1500" w:type="dxa"/>
            <w:gridSpan w:val="2"/>
          </w:tcPr>
          <w:p w:rsidR="00DE422C" w:rsidRPr="0053263E" w:rsidRDefault="0053263E">
            <w:pPr>
              <w:jc w:val="center"/>
              <w:rPr>
                <w:sz w:val="22"/>
              </w:rPr>
            </w:pPr>
            <w:r w:rsidRPr="0053263E">
              <w:rPr>
                <w:sz w:val="22"/>
              </w:rPr>
              <w:t>成果或业绩</w:t>
            </w:r>
          </w:p>
        </w:tc>
      </w:tr>
      <w:tr w:rsidR="0053263E" w:rsidTr="00B9259A">
        <w:trPr>
          <w:cantSplit/>
          <w:trHeight w:val="439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166" w:type="dxa"/>
            <w:gridSpan w:val="4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2013</w:t>
            </w:r>
          </w:p>
        </w:tc>
        <w:tc>
          <w:tcPr>
            <w:tcW w:w="2140" w:type="dxa"/>
            <w:gridSpan w:val="8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青年教师助教培养</w:t>
            </w:r>
          </w:p>
        </w:tc>
        <w:tc>
          <w:tcPr>
            <w:tcW w:w="1418" w:type="dxa"/>
            <w:gridSpan w:val="6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1701" w:type="dxa"/>
            <w:gridSpan w:val="5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骆中慧</w:t>
            </w:r>
          </w:p>
        </w:tc>
        <w:tc>
          <w:tcPr>
            <w:tcW w:w="709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144</w:t>
            </w:r>
          </w:p>
        </w:tc>
        <w:tc>
          <w:tcPr>
            <w:tcW w:w="1500" w:type="dxa"/>
            <w:gridSpan w:val="2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合格</w:t>
            </w:r>
          </w:p>
        </w:tc>
      </w:tr>
      <w:tr w:rsidR="0053263E" w:rsidTr="00B9259A">
        <w:trPr>
          <w:cantSplit/>
          <w:trHeight w:val="439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166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2016</w:t>
            </w:r>
            <w:r w:rsidR="0056758F">
              <w:rPr>
                <w:rFonts w:eastAsia="楷体_GB2312" w:hint="eastAsia"/>
                <w:szCs w:val="21"/>
              </w:rPr>
              <w:t>.0</w:t>
            </w:r>
            <w:r w:rsidRPr="0053263E">
              <w:rPr>
                <w:rFonts w:eastAsia="楷体_GB2312" w:hint="eastAsia"/>
                <w:szCs w:val="21"/>
              </w:rPr>
              <w:t>4</w:t>
            </w:r>
          </w:p>
        </w:tc>
        <w:tc>
          <w:tcPr>
            <w:tcW w:w="2140" w:type="dxa"/>
            <w:gridSpan w:val="8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全国孤独症儿童研究协作联盟成立大会</w:t>
            </w:r>
          </w:p>
        </w:tc>
        <w:tc>
          <w:tcPr>
            <w:tcW w:w="1418" w:type="dxa"/>
            <w:gridSpan w:val="6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浙江工业大学</w:t>
            </w:r>
          </w:p>
        </w:tc>
        <w:tc>
          <w:tcPr>
            <w:tcW w:w="1701" w:type="dxa"/>
            <w:gridSpan w:val="5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骆中慧</w:t>
            </w:r>
          </w:p>
        </w:tc>
        <w:tc>
          <w:tcPr>
            <w:tcW w:w="709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12</w:t>
            </w:r>
          </w:p>
        </w:tc>
        <w:tc>
          <w:tcPr>
            <w:tcW w:w="1500" w:type="dxa"/>
            <w:gridSpan w:val="2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合格</w:t>
            </w:r>
          </w:p>
        </w:tc>
      </w:tr>
      <w:tr w:rsidR="0053263E" w:rsidTr="00B9259A">
        <w:trPr>
          <w:cantSplit/>
          <w:trHeight w:val="439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166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2017</w:t>
            </w:r>
            <w:r w:rsidR="0056758F">
              <w:rPr>
                <w:rFonts w:eastAsia="楷体_GB2312" w:hint="eastAsia"/>
                <w:szCs w:val="21"/>
              </w:rPr>
              <w:t>.0</w:t>
            </w:r>
            <w:r w:rsidRPr="0053263E">
              <w:rPr>
                <w:rFonts w:eastAsia="楷体_GB2312" w:hint="eastAsia"/>
                <w:szCs w:val="21"/>
              </w:rPr>
              <w:t>6</w:t>
            </w:r>
          </w:p>
        </w:tc>
        <w:tc>
          <w:tcPr>
            <w:tcW w:w="2140" w:type="dxa"/>
            <w:gridSpan w:val="8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>
              <w:rPr>
                <w:rFonts w:eastAsia="楷体_GB2312" w:hint="eastAsia"/>
                <w:szCs w:val="21"/>
              </w:rPr>
              <w:t>高校优秀微课设计制作与应用案例分享</w:t>
            </w:r>
          </w:p>
        </w:tc>
        <w:tc>
          <w:tcPr>
            <w:tcW w:w="1418" w:type="dxa"/>
            <w:gridSpan w:val="6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教育部全国高校教师网络培训中心</w:t>
            </w:r>
          </w:p>
        </w:tc>
        <w:tc>
          <w:tcPr>
            <w:tcW w:w="1701" w:type="dxa"/>
            <w:gridSpan w:val="5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骆中慧</w:t>
            </w:r>
          </w:p>
        </w:tc>
        <w:tc>
          <w:tcPr>
            <w:tcW w:w="709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25</w:t>
            </w:r>
          </w:p>
        </w:tc>
        <w:tc>
          <w:tcPr>
            <w:tcW w:w="1500" w:type="dxa"/>
            <w:gridSpan w:val="2"/>
          </w:tcPr>
          <w:p w:rsidR="0053263E" w:rsidRPr="0053263E" w:rsidRDefault="0053263E" w:rsidP="0053263E">
            <w:pPr>
              <w:rPr>
                <w:rFonts w:eastAsia="楷体_GB2312"/>
                <w:color w:val="00B0F0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合格</w:t>
            </w:r>
          </w:p>
        </w:tc>
      </w:tr>
      <w:tr w:rsidR="0053263E" w:rsidTr="00B9259A">
        <w:trPr>
          <w:cantSplit/>
          <w:trHeight w:val="317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8634" w:type="dxa"/>
            <w:gridSpan w:val="29"/>
          </w:tcPr>
          <w:p w:rsidR="0053263E" w:rsidRDefault="0053263E" w:rsidP="0053263E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>
              <w:rPr>
                <w:rFonts w:eastAsia="楷体_GB2312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53263E" w:rsidTr="00B9259A">
        <w:trPr>
          <w:cantSplit/>
          <w:trHeight w:val="317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7"/>
          </w:tcPr>
          <w:p w:rsidR="0053263E" w:rsidRDefault="0053263E" w:rsidP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840" w:type="dxa"/>
            <w:gridSpan w:val="6"/>
          </w:tcPr>
          <w:p w:rsidR="0053263E" w:rsidRDefault="0053263E" w:rsidP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所任工作名称</w:t>
            </w:r>
          </w:p>
        </w:tc>
        <w:tc>
          <w:tcPr>
            <w:tcW w:w="2097" w:type="dxa"/>
            <w:gridSpan w:val="7"/>
          </w:tcPr>
          <w:p w:rsidR="0053263E" w:rsidRDefault="0053263E" w:rsidP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班级（姓名）</w:t>
            </w:r>
          </w:p>
        </w:tc>
        <w:tc>
          <w:tcPr>
            <w:tcW w:w="930" w:type="dxa"/>
            <w:gridSpan w:val="4"/>
          </w:tcPr>
          <w:p w:rsidR="0053263E" w:rsidRDefault="0053263E" w:rsidP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025" w:type="dxa"/>
            <w:gridSpan w:val="5"/>
          </w:tcPr>
          <w:p w:rsidR="0053263E" w:rsidRDefault="0053263E" w:rsidP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成果或业绩</w:t>
            </w:r>
          </w:p>
        </w:tc>
      </w:tr>
      <w:tr w:rsidR="0053263E" w:rsidTr="00B9259A">
        <w:trPr>
          <w:cantSplit/>
          <w:trHeight w:val="317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7"/>
            <w:shd w:val="clear" w:color="auto" w:fill="FFFFFF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2012.09-2014.09</w:t>
            </w:r>
          </w:p>
        </w:tc>
        <w:tc>
          <w:tcPr>
            <w:tcW w:w="1840" w:type="dxa"/>
            <w:gridSpan w:val="6"/>
            <w:shd w:val="clear" w:color="auto" w:fill="FFFFFF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班主任</w:t>
            </w:r>
          </w:p>
        </w:tc>
        <w:tc>
          <w:tcPr>
            <w:tcW w:w="2097" w:type="dxa"/>
            <w:gridSpan w:val="7"/>
            <w:shd w:val="clear" w:color="auto" w:fill="FFFFFF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中职计算机</w:t>
            </w:r>
            <w:r w:rsidRPr="0053263E">
              <w:rPr>
                <w:rFonts w:eastAsia="楷体_GB2312" w:hint="eastAsia"/>
                <w:szCs w:val="21"/>
              </w:rPr>
              <w:t>12</w:t>
            </w:r>
            <w:r w:rsidRPr="0053263E">
              <w:rPr>
                <w:rFonts w:eastAsia="楷体_GB2312" w:hint="eastAsia"/>
                <w:szCs w:val="21"/>
              </w:rPr>
              <w:t>（</w:t>
            </w:r>
            <w:r w:rsidRPr="0053263E">
              <w:rPr>
                <w:rFonts w:eastAsia="楷体_GB2312" w:hint="eastAsia"/>
                <w:szCs w:val="21"/>
              </w:rPr>
              <w:t>2</w:t>
            </w:r>
            <w:r w:rsidRPr="0053263E">
              <w:rPr>
                <w:rFonts w:eastAsia="楷体_GB2312" w:hint="eastAsia"/>
                <w:szCs w:val="21"/>
              </w:rPr>
              <w:t>）</w:t>
            </w:r>
          </w:p>
        </w:tc>
        <w:tc>
          <w:tcPr>
            <w:tcW w:w="930" w:type="dxa"/>
            <w:gridSpan w:val="4"/>
            <w:shd w:val="clear" w:color="auto" w:fill="FFFFFF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25</w:t>
            </w:r>
          </w:p>
        </w:tc>
        <w:tc>
          <w:tcPr>
            <w:tcW w:w="2025" w:type="dxa"/>
            <w:gridSpan w:val="5"/>
            <w:shd w:val="clear" w:color="auto" w:fill="FFFFFF"/>
            <w:vAlign w:val="center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2013</w:t>
            </w:r>
            <w:r w:rsidRPr="0053263E">
              <w:rPr>
                <w:rFonts w:eastAsia="楷体_GB2312" w:hint="eastAsia"/>
                <w:szCs w:val="21"/>
              </w:rPr>
              <w:t>学年校优秀班主任</w:t>
            </w:r>
          </w:p>
        </w:tc>
      </w:tr>
      <w:tr w:rsidR="0053263E" w:rsidTr="00B9259A">
        <w:trPr>
          <w:cantSplit/>
          <w:trHeight w:val="317"/>
          <w:jc w:val="center"/>
        </w:trPr>
        <w:tc>
          <w:tcPr>
            <w:tcW w:w="804" w:type="dxa"/>
            <w:vMerge/>
            <w:vAlign w:val="center"/>
          </w:tcPr>
          <w:p w:rsidR="0053263E" w:rsidRDefault="0053263E" w:rsidP="0053263E">
            <w:pPr>
              <w:rPr>
                <w:spacing w:val="-8"/>
                <w:sz w:val="24"/>
              </w:rPr>
            </w:pPr>
          </w:p>
        </w:tc>
        <w:tc>
          <w:tcPr>
            <w:tcW w:w="1742" w:type="dxa"/>
            <w:gridSpan w:val="7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2016.09-</w:t>
            </w:r>
            <w:r w:rsidRPr="0053263E">
              <w:rPr>
                <w:rFonts w:eastAsia="楷体_GB2312" w:hint="eastAsia"/>
                <w:szCs w:val="21"/>
              </w:rPr>
              <w:t>至今</w:t>
            </w:r>
          </w:p>
        </w:tc>
        <w:tc>
          <w:tcPr>
            <w:tcW w:w="1840" w:type="dxa"/>
            <w:gridSpan w:val="6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班主任</w:t>
            </w:r>
          </w:p>
        </w:tc>
        <w:tc>
          <w:tcPr>
            <w:tcW w:w="2097" w:type="dxa"/>
            <w:gridSpan w:val="7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儿童康复</w:t>
            </w:r>
            <w:r w:rsidRPr="0053263E">
              <w:rPr>
                <w:rFonts w:eastAsia="楷体_GB2312" w:hint="eastAsia"/>
                <w:szCs w:val="21"/>
              </w:rPr>
              <w:t>16</w:t>
            </w:r>
            <w:r w:rsidRPr="0053263E">
              <w:rPr>
                <w:rFonts w:eastAsia="楷体_GB2312" w:hint="eastAsia"/>
                <w:szCs w:val="21"/>
              </w:rPr>
              <w:t>（</w:t>
            </w:r>
            <w:r w:rsidRPr="0053263E">
              <w:rPr>
                <w:rFonts w:eastAsia="楷体_GB2312" w:hint="eastAsia"/>
                <w:szCs w:val="21"/>
              </w:rPr>
              <w:t>2</w:t>
            </w:r>
            <w:r w:rsidRPr="0053263E">
              <w:rPr>
                <w:rFonts w:eastAsia="楷体_GB2312" w:hint="eastAsia"/>
                <w:szCs w:val="21"/>
              </w:rPr>
              <w:t>）</w:t>
            </w:r>
          </w:p>
        </w:tc>
        <w:tc>
          <w:tcPr>
            <w:tcW w:w="930" w:type="dxa"/>
            <w:gridSpan w:val="4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34</w:t>
            </w:r>
          </w:p>
        </w:tc>
        <w:tc>
          <w:tcPr>
            <w:tcW w:w="2025" w:type="dxa"/>
            <w:gridSpan w:val="5"/>
          </w:tcPr>
          <w:p w:rsidR="0053263E" w:rsidRPr="0053263E" w:rsidRDefault="0053263E" w:rsidP="0053263E">
            <w:pPr>
              <w:rPr>
                <w:rFonts w:eastAsia="楷体_GB2312"/>
                <w:szCs w:val="21"/>
              </w:rPr>
            </w:pPr>
            <w:r w:rsidRPr="0053263E">
              <w:rPr>
                <w:rFonts w:eastAsia="楷体_GB2312" w:hint="eastAsia"/>
                <w:szCs w:val="21"/>
              </w:rPr>
              <w:t>2016-2017</w:t>
            </w:r>
            <w:r w:rsidRPr="0053263E">
              <w:rPr>
                <w:rFonts w:eastAsia="楷体_GB2312" w:hint="eastAsia"/>
                <w:szCs w:val="21"/>
              </w:rPr>
              <w:t>学年</w:t>
            </w:r>
            <w:r w:rsidRPr="0053263E">
              <w:rPr>
                <w:rFonts w:eastAsia="楷体_GB2312" w:hint="eastAsia"/>
                <w:szCs w:val="21"/>
              </w:rPr>
              <w:t xml:space="preserve"> </w:t>
            </w:r>
            <w:r w:rsidRPr="0053263E">
              <w:rPr>
                <w:rFonts w:eastAsia="楷体_GB2312" w:hint="eastAsia"/>
                <w:szCs w:val="21"/>
              </w:rPr>
              <w:t>校优秀班主任</w:t>
            </w:r>
          </w:p>
        </w:tc>
      </w:tr>
    </w:tbl>
    <w:p w:rsidR="00DE422C" w:rsidRDefault="0053263E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二、工作业绩</w:t>
      </w:r>
      <w:r>
        <w:rPr>
          <w:b/>
          <w:sz w:val="24"/>
        </w:rPr>
        <w:t>(</w:t>
      </w:r>
      <w:r>
        <w:rPr>
          <w:b/>
          <w:sz w:val="24"/>
        </w:rPr>
        <w:t>各栏目须加盖相关职能部门公章</w:t>
      </w:r>
      <w:r>
        <w:rPr>
          <w:b/>
          <w:sz w:val="24"/>
        </w:rPr>
        <w:t>)</w:t>
      </w:r>
    </w:p>
    <w:p w:rsidR="00DE422C" w:rsidRDefault="0053263E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任现职以来教学工作情况</w:t>
      </w:r>
      <w:r>
        <w:rPr>
          <w:sz w:val="24"/>
        </w:rPr>
        <w:t>(</w:t>
      </w:r>
      <w:r>
        <w:rPr>
          <w:sz w:val="24"/>
        </w:rPr>
        <w:t>无教学业绩考核情况的须注明原因，研究系列填写本职工作业绩</w:t>
      </w:r>
      <w:r>
        <w:rPr>
          <w:sz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4096"/>
        <w:gridCol w:w="1560"/>
        <w:gridCol w:w="1170"/>
        <w:gridCol w:w="975"/>
        <w:gridCol w:w="975"/>
      </w:tblGrid>
      <w:tr w:rsidR="00DE422C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年份</w:t>
            </w:r>
          </w:p>
        </w:tc>
        <w:tc>
          <w:tcPr>
            <w:tcW w:w="40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讲授主要课程名称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</w:t>
            </w:r>
          </w:p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担内容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学年</w:t>
            </w:r>
          </w:p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教学业</w:t>
            </w:r>
          </w:p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绩等级</w:t>
            </w:r>
          </w:p>
        </w:tc>
      </w:tr>
      <w:tr w:rsidR="002F5503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2013-2014</w:t>
            </w:r>
            <w:r w:rsidRPr="004228B8">
              <w:rPr>
                <w:rFonts w:eastAsia="楷体_GB2312" w:hint="eastAsia"/>
                <w:sz w:val="24"/>
              </w:rPr>
              <w:t>学年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《学前保育学》、《幼儿园活动设计（一）》、《幼儿园活动设计（二）》、《幼儿园活动设计（三）》、《学前教育科学研究方法》、毕业设计指导、保教见习、特教见习指导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13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/81</w:t>
            </w:r>
          </w:p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/80</w:t>
            </w:r>
          </w:p>
          <w:p w:rsidR="002F5503" w:rsidRPr="00F616CE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406.5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B</w:t>
            </w:r>
          </w:p>
        </w:tc>
      </w:tr>
      <w:tr w:rsidR="002F5503" w:rsidTr="002F5503">
        <w:trPr>
          <w:cantSplit/>
          <w:trHeight w:val="1240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2014-2015</w:t>
            </w:r>
            <w:r w:rsidRPr="004228B8">
              <w:rPr>
                <w:rFonts w:eastAsia="楷体_GB2312" w:hint="eastAsia"/>
                <w:sz w:val="24"/>
              </w:rPr>
              <w:t>学年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《幼儿园活动设计（二）》、《幼儿园活动设计（三）》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13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/81</w:t>
            </w:r>
          </w:p>
          <w:p w:rsidR="002F5503" w:rsidRPr="004228B8" w:rsidRDefault="002F5503" w:rsidP="002F5503">
            <w:pPr>
              <w:spacing w:line="240" w:lineRule="exact"/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部分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94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18"/>
                <w:szCs w:val="18"/>
              </w:rPr>
              <w:t>因休产假</w:t>
            </w:r>
          </w:p>
        </w:tc>
      </w:tr>
      <w:tr w:rsidR="002F5503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2015-2016</w:t>
            </w:r>
            <w:r w:rsidRPr="004228B8">
              <w:rPr>
                <w:rFonts w:eastAsia="楷体_GB2312" w:hint="eastAsia"/>
                <w:sz w:val="24"/>
              </w:rPr>
              <w:t>学年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《学前卫生学》、《学前教师技能综合训练（幼教）》、《幼儿园活动设计（一）》、《幼儿园活动设计（二）》、《幼儿园活动设计（三）》、毕业设计指导、保教见习、特教见习、专业实习指导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15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/80</w:t>
            </w:r>
          </w:p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14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/78</w:t>
            </w:r>
          </w:p>
          <w:p w:rsidR="002F5503" w:rsidRPr="004228B8" w:rsidRDefault="002F5503" w:rsidP="002F5503">
            <w:pPr>
              <w:spacing w:line="240" w:lineRule="exact"/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13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410.5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A</w:t>
            </w:r>
          </w:p>
        </w:tc>
      </w:tr>
      <w:tr w:rsidR="002F5503" w:rsidTr="002F5503">
        <w:trPr>
          <w:cantSplit/>
          <w:trHeight w:val="1676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2016-2017</w:t>
            </w:r>
            <w:r w:rsidRPr="004228B8">
              <w:rPr>
                <w:rFonts w:eastAsia="楷体_GB2312" w:hint="eastAsia"/>
                <w:sz w:val="24"/>
              </w:rPr>
              <w:t>学年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spacing w:line="240" w:lineRule="exact"/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《学前卫生学》、《课程与教学基础》、《学前教师技能综合训练（幼教）》、《幼儿园活动设计（二）》、《幼儿园活动设计（三）》、《幼儿游戏》、毕业设计指导、保教见习、特教见习、专业实习指导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spacing w:line="240" w:lineRule="exact"/>
              <w:rPr>
                <w:rFonts w:eastAsia="楷体_GB2312"/>
                <w:spacing w:val="-8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16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/68</w:t>
            </w:r>
            <w:r w:rsidRPr="004228B8">
              <w:rPr>
                <w:rFonts w:eastAsia="楷体_GB2312" w:hint="eastAsia"/>
                <w:spacing w:val="-8"/>
                <w:sz w:val="24"/>
              </w:rPr>
              <w:t>人</w:t>
            </w:r>
            <w:r>
              <w:rPr>
                <w:rFonts w:eastAsia="楷体_GB2312" w:hint="eastAsia"/>
                <w:spacing w:val="-8"/>
                <w:sz w:val="24"/>
              </w:rPr>
              <w:t>;</w:t>
            </w: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15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/80</w:t>
            </w:r>
          </w:p>
          <w:p w:rsidR="002F5503" w:rsidRPr="004228B8" w:rsidRDefault="002F5503" w:rsidP="002F5503">
            <w:pPr>
              <w:spacing w:line="240" w:lineRule="exact"/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pacing w:val="-8"/>
                <w:sz w:val="24"/>
              </w:rPr>
              <w:t>儿童康复</w:t>
            </w:r>
            <w:r w:rsidRPr="004228B8">
              <w:rPr>
                <w:rFonts w:eastAsia="楷体_GB2312" w:hint="eastAsia"/>
                <w:spacing w:val="-8"/>
                <w:sz w:val="24"/>
              </w:rPr>
              <w:t>14</w:t>
            </w:r>
            <w:r w:rsidRPr="004228B8">
              <w:rPr>
                <w:rFonts w:eastAsia="楷体_GB2312" w:hint="eastAsia"/>
                <w:spacing w:val="-8"/>
                <w:sz w:val="24"/>
              </w:rPr>
              <w:t>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1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）（</w:t>
            </w:r>
            <w:r w:rsidRPr="004228B8">
              <w:rPr>
                <w:rFonts w:eastAsia="楷体_GB2312" w:hint="eastAsia"/>
                <w:spacing w:val="-8"/>
                <w:sz w:val="24"/>
              </w:rPr>
              <w:t>2</w:t>
            </w:r>
            <w:r w:rsidRPr="004228B8">
              <w:rPr>
                <w:rFonts w:eastAsia="楷体_GB2312" w:hint="eastAsia"/>
                <w:spacing w:val="-8"/>
                <w:sz w:val="24"/>
              </w:rPr>
              <w:t>）</w:t>
            </w:r>
            <w:r w:rsidRPr="004228B8">
              <w:rPr>
                <w:rFonts w:eastAsia="楷体_GB2312" w:hint="eastAsia"/>
                <w:spacing w:val="-8"/>
                <w:sz w:val="24"/>
              </w:rPr>
              <w:t>/80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417.76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503" w:rsidRPr="004228B8" w:rsidRDefault="002F5503" w:rsidP="002F5503">
            <w:pPr>
              <w:rPr>
                <w:rFonts w:eastAsia="楷体_GB2312"/>
                <w:sz w:val="24"/>
              </w:rPr>
            </w:pPr>
            <w:r w:rsidRPr="004228B8">
              <w:rPr>
                <w:rFonts w:eastAsia="楷体_GB2312" w:hint="eastAsia"/>
                <w:sz w:val="24"/>
              </w:rPr>
              <w:t>A</w:t>
            </w:r>
          </w:p>
        </w:tc>
      </w:tr>
      <w:tr w:rsidR="002F5503">
        <w:trPr>
          <w:cantSplit/>
          <w:trHeight w:val="426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503" w:rsidRDefault="002F5503" w:rsidP="002F5503">
            <w:pPr>
              <w:rPr>
                <w:rFonts w:eastAsia="楷体_GB2312"/>
                <w:b/>
                <w:sz w:val="24"/>
              </w:rPr>
            </w:pPr>
          </w:p>
        </w:tc>
      </w:tr>
    </w:tbl>
    <w:p w:rsidR="00DE422C" w:rsidRDefault="0053263E">
      <w:pPr>
        <w:adjustRightInd w:val="0"/>
        <w:snapToGrid w:val="0"/>
        <w:spacing w:beforeLines="50" w:before="156"/>
        <w:rPr>
          <w:bCs/>
          <w:sz w:val="24"/>
          <w:szCs w:val="20"/>
        </w:rPr>
      </w:pPr>
      <w:r>
        <w:rPr>
          <w:sz w:val="24"/>
          <w:szCs w:val="20"/>
        </w:rPr>
        <w:t>2.</w:t>
      </w:r>
      <w:r>
        <w:rPr>
          <w:sz w:val="24"/>
        </w:rPr>
        <w:t xml:space="preserve"> </w:t>
      </w:r>
      <w:r>
        <w:rPr>
          <w:sz w:val="24"/>
        </w:rPr>
        <w:t>任现职以来发表论文著作情况</w:t>
      </w:r>
      <w:r>
        <w:rPr>
          <w:sz w:val="24"/>
        </w:rPr>
        <w:t>(</w:t>
      </w:r>
      <w:r>
        <w:rPr>
          <w:bCs/>
          <w:sz w:val="24"/>
          <w:szCs w:val="20"/>
        </w:rPr>
        <w:t>正高填</w:t>
      </w:r>
      <w:r>
        <w:rPr>
          <w:bCs/>
          <w:sz w:val="24"/>
          <w:szCs w:val="20"/>
        </w:rPr>
        <w:t>6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>副高填</w:t>
      </w:r>
      <w:r>
        <w:rPr>
          <w:bCs/>
          <w:sz w:val="24"/>
          <w:szCs w:val="20"/>
        </w:rPr>
        <w:t>4</w:t>
      </w:r>
      <w:r>
        <w:rPr>
          <w:bCs/>
          <w:sz w:val="24"/>
          <w:szCs w:val="20"/>
        </w:rPr>
        <w:t>项以内</w:t>
      </w:r>
      <w:r>
        <w:rPr>
          <w:bCs/>
          <w:sz w:val="24"/>
          <w:szCs w:val="20"/>
        </w:rPr>
        <w:t>)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8"/>
        <w:gridCol w:w="2552"/>
        <w:gridCol w:w="971"/>
        <w:gridCol w:w="730"/>
        <w:gridCol w:w="1134"/>
        <w:gridCol w:w="1380"/>
      </w:tblGrid>
      <w:tr w:rsidR="00DE422C" w:rsidRPr="004228B8" w:rsidTr="004228B8">
        <w:trPr>
          <w:cantSplit/>
          <w:trHeight w:val="633"/>
          <w:jc w:val="center"/>
        </w:trPr>
        <w:tc>
          <w:tcPr>
            <w:tcW w:w="29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4228B8" w:rsidRDefault="0053263E">
            <w:pPr>
              <w:jc w:val="center"/>
              <w:rPr>
                <w:spacing w:val="-8"/>
                <w:sz w:val="22"/>
              </w:rPr>
            </w:pPr>
            <w:r w:rsidRPr="004228B8">
              <w:rPr>
                <w:spacing w:val="-8"/>
                <w:sz w:val="22"/>
              </w:rPr>
              <w:t>论文、著作题目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pacing w:val="-8"/>
                <w:sz w:val="22"/>
              </w:rPr>
              <w:t>刊物</w:t>
            </w:r>
            <w:r w:rsidRPr="004228B8">
              <w:rPr>
                <w:spacing w:val="-8"/>
                <w:sz w:val="22"/>
              </w:rPr>
              <w:t>(</w:t>
            </w:r>
            <w:r w:rsidRPr="004228B8">
              <w:rPr>
                <w:spacing w:val="-8"/>
                <w:sz w:val="22"/>
              </w:rPr>
              <w:t>出版社</w:t>
            </w:r>
            <w:r w:rsidRPr="004228B8">
              <w:rPr>
                <w:spacing w:val="-8"/>
                <w:sz w:val="22"/>
              </w:rPr>
              <w:t>)</w:t>
            </w:r>
            <w:r w:rsidRPr="004228B8">
              <w:rPr>
                <w:spacing w:val="-8"/>
                <w:sz w:val="22"/>
              </w:rPr>
              <w:t>名</w:t>
            </w:r>
            <w:r w:rsidRPr="004228B8">
              <w:rPr>
                <w:sz w:val="22"/>
              </w:rPr>
              <w:t>称、</w:t>
            </w:r>
          </w:p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z w:val="22"/>
              </w:rPr>
              <w:t>刊号</w:t>
            </w:r>
            <w:r w:rsidRPr="004228B8">
              <w:rPr>
                <w:sz w:val="22"/>
              </w:rPr>
              <w:t>(</w:t>
            </w:r>
            <w:r w:rsidRPr="004228B8">
              <w:rPr>
                <w:sz w:val="22"/>
              </w:rPr>
              <w:t>书号</w:t>
            </w:r>
            <w:r w:rsidRPr="004228B8">
              <w:rPr>
                <w:sz w:val="22"/>
              </w:rPr>
              <w:t>)</w:t>
            </w:r>
            <w:r w:rsidRPr="004228B8">
              <w:rPr>
                <w:sz w:val="22"/>
              </w:rPr>
              <w:t>、</w:t>
            </w:r>
            <w:r w:rsidRPr="004228B8">
              <w:rPr>
                <w:spacing w:val="-8"/>
                <w:sz w:val="22"/>
              </w:rPr>
              <w:t>卷</w:t>
            </w:r>
            <w:r w:rsidRPr="004228B8">
              <w:rPr>
                <w:spacing w:val="-8"/>
                <w:sz w:val="22"/>
              </w:rPr>
              <w:t>(</w:t>
            </w:r>
            <w:r w:rsidRPr="004228B8">
              <w:rPr>
                <w:spacing w:val="-8"/>
                <w:sz w:val="22"/>
              </w:rPr>
              <w:t>期</w:t>
            </w:r>
            <w:r w:rsidRPr="004228B8">
              <w:rPr>
                <w:spacing w:val="-8"/>
                <w:sz w:val="22"/>
              </w:rPr>
              <w:t>)</w:t>
            </w:r>
            <w:r w:rsidRPr="004228B8">
              <w:rPr>
                <w:spacing w:val="-8"/>
                <w:sz w:val="22"/>
              </w:rPr>
              <w:t>数</w:t>
            </w:r>
          </w:p>
        </w:tc>
        <w:tc>
          <w:tcPr>
            <w:tcW w:w="9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4228B8" w:rsidRDefault="0053263E">
            <w:pPr>
              <w:spacing w:line="240" w:lineRule="exact"/>
              <w:jc w:val="center"/>
              <w:rPr>
                <w:spacing w:val="-8"/>
                <w:sz w:val="22"/>
              </w:rPr>
            </w:pPr>
            <w:r w:rsidRPr="004228B8">
              <w:rPr>
                <w:spacing w:val="-8"/>
                <w:sz w:val="22"/>
              </w:rPr>
              <w:t>发表</w:t>
            </w:r>
          </w:p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z w:val="22"/>
              </w:rPr>
              <w:t>时间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pacing w:val="-8"/>
                <w:sz w:val="22"/>
              </w:rPr>
              <w:t>本人排名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pacing w:val="-8"/>
                <w:sz w:val="22"/>
              </w:rPr>
              <w:t>收录、转载等情况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Pr="004228B8" w:rsidRDefault="0053263E">
            <w:pPr>
              <w:jc w:val="center"/>
              <w:rPr>
                <w:sz w:val="22"/>
              </w:rPr>
            </w:pPr>
            <w:r w:rsidRPr="004228B8">
              <w:rPr>
                <w:spacing w:val="-8"/>
                <w:sz w:val="22"/>
              </w:rPr>
              <w:t>影响因子</w:t>
            </w:r>
            <w:r w:rsidRPr="004228B8">
              <w:rPr>
                <w:spacing w:val="-8"/>
                <w:sz w:val="22"/>
              </w:rPr>
              <w:t>(IF)</w:t>
            </w:r>
            <w:r w:rsidRPr="004228B8">
              <w:rPr>
                <w:spacing w:val="-8"/>
                <w:sz w:val="22"/>
              </w:rPr>
              <w:t>和他引次数</w:t>
            </w:r>
          </w:p>
        </w:tc>
      </w:tr>
      <w:tr w:rsidR="00DE422C" w:rsidRPr="00D45210" w:rsidTr="004228B8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pacing w:val="-8"/>
                <w:sz w:val="24"/>
              </w:rPr>
              <w:t>高校融合教育探析-以浙江特殊教育职业学院为例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2F5503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《</w:t>
            </w:r>
            <w:r w:rsidR="0053263E" w:rsidRPr="00D45210">
              <w:rPr>
                <w:rFonts w:ascii="楷体_GB2312" w:eastAsia="楷体_GB2312" w:hint="eastAsia"/>
                <w:spacing w:val="-8"/>
                <w:sz w:val="24"/>
              </w:rPr>
              <w:t>现代职业教育</w:t>
            </w:r>
            <w:r>
              <w:rPr>
                <w:rFonts w:ascii="楷体_GB2312" w:eastAsia="楷体_GB2312" w:hint="eastAsia"/>
                <w:spacing w:val="-8"/>
                <w:sz w:val="24"/>
              </w:rPr>
              <w:t>》</w:t>
            </w:r>
          </w:p>
          <w:p w:rsidR="004228B8" w:rsidRPr="00D45210" w:rsidRDefault="0053263E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  <w:r w:rsidRPr="00D45210">
              <w:rPr>
                <w:rFonts w:ascii="楷体_GB2312" w:eastAsia="楷体_GB2312" w:hint="eastAsia"/>
                <w:spacing w:val="-8"/>
                <w:sz w:val="24"/>
              </w:rPr>
              <w:t>ISSN:2096-0603</w:t>
            </w:r>
          </w:p>
          <w:p w:rsidR="00DE422C" w:rsidRPr="00D45210" w:rsidRDefault="0053263E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pacing w:val="-8"/>
                <w:sz w:val="24"/>
              </w:rPr>
              <w:t>2017（7）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D45210"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2017.</w:t>
            </w:r>
            <w:r w:rsidR="0053263E" w:rsidRPr="00D45210">
              <w:rPr>
                <w:rFonts w:ascii="楷体_GB2312" w:eastAsia="楷体_GB2312" w:hint="eastAsia"/>
                <w:spacing w:val="-8"/>
                <w:sz w:val="24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1/1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Pr="00D45210" w:rsidRDefault="00DE422C">
            <w:pPr>
              <w:spacing w:line="240" w:lineRule="exact"/>
              <w:rPr>
                <w:rFonts w:ascii="楷体_GB2312" w:eastAsia="楷体_GB2312"/>
                <w:spacing w:val="-8"/>
                <w:sz w:val="24"/>
              </w:rPr>
            </w:pPr>
          </w:p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</w:tc>
      </w:tr>
      <w:tr w:rsidR="00DE422C" w:rsidRPr="00D45210" w:rsidTr="004228B8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53263E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pacing w:val="-8"/>
                <w:sz w:val="24"/>
              </w:rPr>
              <w:t>基于服务学习的特殊教育专业师范生实践能力培养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2F5503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《实验室研究与探索》</w:t>
            </w:r>
          </w:p>
          <w:p w:rsidR="004228B8" w:rsidRPr="00D45210" w:rsidRDefault="004228B8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ISSN1006-7167</w:t>
            </w:r>
          </w:p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201736(4)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D45210"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8"/>
                <w:sz w:val="24"/>
              </w:rPr>
              <w:t>2017.</w:t>
            </w:r>
            <w:r w:rsidR="0053263E" w:rsidRPr="00D45210">
              <w:rPr>
                <w:rFonts w:ascii="楷体_GB2312" w:eastAsia="楷体_GB2312" w:hint="eastAsia"/>
                <w:spacing w:val="-8"/>
                <w:sz w:val="24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2/3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北大核心</w:t>
            </w:r>
          </w:p>
        </w:tc>
      </w:tr>
      <w:tr w:rsidR="00DE422C" w:rsidRPr="00D45210" w:rsidTr="00D45210">
        <w:trPr>
          <w:cantSplit/>
          <w:trHeight w:val="633"/>
          <w:jc w:val="center"/>
        </w:trPr>
        <w:tc>
          <w:tcPr>
            <w:tcW w:w="29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22C" w:rsidRPr="002F5503" w:rsidRDefault="00D45210" w:rsidP="002F5503">
            <w:r w:rsidRPr="002F5503">
              <w:rPr>
                <w:rFonts w:hint="eastAsia"/>
              </w:rPr>
              <w:t>Neural</w:t>
            </w:r>
            <w:r w:rsidR="0053263E" w:rsidRPr="002F5503">
              <w:rPr>
                <w:rFonts w:hint="eastAsia"/>
              </w:rPr>
              <w:t>response</w:t>
            </w:r>
            <w:r w:rsidRPr="002F5503">
              <w:rPr>
                <w:rFonts w:hint="eastAsia"/>
              </w:rPr>
              <w:t>sto</w:t>
            </w:r>
            <w:r w:rsidR="0053263E" w:rsidRPr="002F5503">
              <w:rPr>
                <w:rFonts w:hint="eastAsia"/>
              </w:rPr>
              <w:t>cartoon</w:t>
            </w:r>
            <w:r w:rsidRPr="002F5503">
              <w:rPr>
                <w:rFonts w:hint="eastAsia"/>
              </w:rPr>
              <w:t>facial attractiveness: Aneventrelated</w:t>
            </w:r>
            <w:r w:rsidR="0053263E" w:rsidRPr="002F5503">
              <w:rPr>
                <w:rFonts w:hint="eastAsia"/>
              </w:rPr>
              <w:t>potential study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22C" w:rsidRPr="002F5503" w:rsidRDefault="002F5503" w:rsidP="002F5503">
            <w:r>
              <w:rPr>
                <w:rFonts w:hint="eastAsia"/>
              </w:rPr>
              <w:t>《</w:t>
            </w:r>
            <w:r w:rsidR="0053263E" w:rsidRPr="002F5503">
              <w:rPr>
                <w:rFonts w:hint="eastAsia"/>
              </w:rPr>
              <w:t>Neuroscience Bulletin</w:t>
            </w:r>
            <w:r>
              <w:rPr>
                <w:rFonts w:hint="eastAsia"/>
              </w:rPr>
              <w:t>》</w:t>
            </w:r>
            <w:r w:rsidR="0053263E" w:rsidRPr="002F5503">
              <w:rPr>
                <w:rFonts w:hint="eastAsia"/>
              </w:rPr>
              <w:t>31-1975/R</w:t>
            </w:r>
            <w:r>
              <w:rPr>
                <w:rFonts w:hint="eastAsia"/>
              </w:rPr>
              <w:t>,1</w:t>
            </w:r>
            <w:r w:rsidR="0053263E" w:rsidRPr="002F5503">
              <w:rPr>
                <w:rFonts w:hint="eastAsia"/>
              </w:rPr>
              <w:t>673-7067</w:t>
            </w:r>
            <w:r w:rsidR="00D45210" w:rsidRPr="002F5503">
              <w:rPr>
                <w:rFonts w:hint="eastAsia"/>
              </w:rPr>
              <w:t>,</w:t>
            </w:r>
            <w:r w:rsidR="0053263E" w:rsidRPr="002F5503">
              <w:rPr>
                <w:rFonts w:hint="eastAsia"/>
              </w:rPr>
              <w:t>2014, 30(3)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22C" w:rsidRPr="00D45210" w:rsidRDefault="004228B8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2</w:t>
            </w:r>
            <w:r w:rsidR="00B52F97">
              <w:rPr>
                <w:rFonts w:ascii="楷体_GB2312" w:eastAsia="楷体_GB2312"/>
                <w:sz w:val="24"/>
              </w:rPr>
              <w:t>016.4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22C" w:rsidRPr="00D45210" w:rsidRDefault="0053263E">
            <w:pPr>
              <w:rPr>
                <w:rFonts w:ascii="楷体_GB2312" w:eastAsia="楷体_GB2312"/>
                <w:sz w:val="24"/>
              </w:rPr>
            </w:pPr>
            <w:r w:rsidRPr="00D45210">
              <w:rPr>
                <w:rFonts w:ascii="楷体_GB2312" w:eastAsia="楷体_GB2312" w:hint="eastAsia"/>
                <w:sz w:val="24"/>
              </w:rPr>
              <w:t>3/6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422C" w:rsidRPr="00D45210" w:rsidRDefault="00DE422C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DE422C" w:rsidRDefault="0053263E">
      <w:pPr>
        <w:adjustRightInd w:val="0"/>
        <w:snapToGrid w:val="0"/>
        <w:spacing w:line="400" w:lineRule="exact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3. </w:t>
      </w:r>
      <w:r>
        <w:rPr>
          <w:sz w:val="24"/>
        </w:rPr>
        <w:t>任现职以来科研（含教改教研）项目等情况</w:t>
      </w:r>
      <w:r>
        <w:rPr>
          <w:sz w:val="24"/>
        </w:rPr>
        <w:t>(</w:t>
      </w:r>
      <w:r>
        <w:rPr>
          <w:sz w:val="24"/>
        </w:rPr>
        <w:t>任现职以来立项的，填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6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7"/>
        <w:gridCol w:w="1521"/>
        <w:gridCol w:w="988"/>
        <w:gridCol w:w="847"/>
        <w:gridCol w:w="706"/>
        <w:gridCol w:w="706"/>
        <w:gridCol w:w="825"/>
      </w:tblGrid>
      <w:tr w:rsidR="00DE422C" w:rsidTr="00B9259A">
        <w:trPr>
          <w:trHeight w:val="613"/>
          <w:jc w:val="center"/>
        </w:trPr>
        <w:tc>
          <w:tcPr>
            <w:tcW w:w="4167" w:type="dxa"/>
            <w:vAlign w:val="center"/>
          </w:tcPr>
          <w:p w:rsidR="00DE422C" w:rsidRDefault="0053263E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项目名称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须注明立项号或文件号</w:t>
            </w:r>
            <w:r>
              <w:rPr>
                <w:spacing w:val="-8"/>
                <w:sz w:val="24"/>
              </w:rPr>
              <w:t>)</w:t>
            </w:r>
          </w:p>
        </w:tc>
        <w:tc>
          <w:tcPr>
            <w:tcW w:w="1521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项目来源和类别</w:t>
            </w:r>
          </w:p>
        </w:tc>
        <w:tc>
          <w:tcPr>
            <w:tcW w:w="988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起止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年月</w:t>
            </w:r>
          </w:p>
        </w:tc>
        <w:tc>
          <w:tcPr>
            <w:tcW w:w="847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金额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18"/>
              </w:rPr>
              <w:t>(</w:t>
            </w:r>
            <w:r>
              <w:rPr>
                <w:spacing w:val="-8"/>
                <w:sz w:val="18"/>
              </w:rPr>
              <w:t>万元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706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排名</w:t>
            </w:r>
          </w:p>
        </w:tc>
        <w:tc>
          <w:tcPr>
            <w:tcW w:w="706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是否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结题</w:t>
            </w:r>
          </w:p>
        </w:tc>
        <w:tc>
          <w:tcPr>
            <w:tcW w:w="825" w:type="dxa"/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成果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形式</w:t>
            </w:r>
          </w:p>
        </w:tc>
      </w:tr>
      <w:tr w:rsidR="00DE422C" w:rsidTr="00B9259A">
        <w:trPr>
          <w:trHeight w:val="1109"/>
          <w:jc w:val="center"/>
        </w:trPr>
        <w:tc>
          <w:tcPr>
            <w:tcW w:w="4167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职前特教教师自我管理式学习评价体系构建</w:t>
            </w:r>
            <w:r w:rsidRPr="00D45210">
              <w:rPr>
                <w:rFonts w:eastAsia="楷体_GB2312" w:hint="eastAsia"/>
              </w:rPr>
              <w:t>-</w:t>
            </w:r>
            <w:r w:rsidRPr="00D45210">
              <w:rPr>
                <w:rFonts w:eastAsia="楷体_GB2312" w:hint="eastAsia"/>
              </w:rPr>
              <w:t>以《特殊儿童教育》学习评价体系研究为例（立项号：</w:t>
            </w:r>
            <w:r w:rsidRPr="00D45210">
              <w:rPr>
                <w:rFonts w:eastAsia="楷体_GB2312" w:hint="eastAsia"/>
              </w:rPr>
              <w:t>Kg2013986</w:t>
            </w:r>
            <w:r w:rsidRPr="00D45210">
              <w:rPr>
                <w:rFonts w:eastAsia="楷体_GB2312" w:hint="eastAsia"/>
              </w:rPr>
              <w:t>）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浙江省教育厅高等教育课堂教学改革项目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2013.09-2017.01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0.5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2/2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</w:rPr>
              <w:t>是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</w:rPr>
              <w:t>论文</w:t>
            </w:r>
          </w:p>
        </w:tc>
      </w:tr>
      <w:tr w:rsidR="00DE422C" w:rsidTr="00B9259A">
        <w:trPr>
          <w:trHeight w:val="1109"/>
          <w:jc w:val="center"/>
        </w:trPr>
        <w:tc>
          <w:tcPr>
            <w:tcW w:w="4167" w:type="dxa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基于服务性学习课程建设的卓越特教教师培养研究（立项号：</w:t>
            </w:r>
            <w:r w:rsidRPr="00D45210">
              <w:rPr>
                <w:rFonts w:eastAsia="楷体_GB2312" w:hint="eastAsia"/>
              </w:rPr>
              <w:t>2015SCG378</w:t>
            </w:r>
            <w:r w:rsidRPr="00D45210">
              <w:rPr>
                <w:rFonts w:eastAsia="楷体_GB2312" w:hint="eastAsia"/>
              </w:rPr>
              <w:t>）</w:t>
            </w:r>
          </w:p>
        </w:tc>
        <w:tc>
          <w:tcPr>
            <w:tcW w:w="1521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浙江省教育科学规划研究课题</w:t>
            </w:r>
          </w:p>
        </w:tc>
        <w:tc>
          <w:tcPr>
            <w:tcW w:w="988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2015.09-2016.04</w:t>
            </w:r>
          </w:p>
        </w:tc>
        <w:tc>
          <w:tcPr>
            <w:tcW w:w="847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0.5</w:t>
            </w:r>
          </w:p>
        </w:tc>
        <w:tc>
          <w:tcPr>
            <w:tcW w:w="706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3/4</w:t>
            </w:r>
          </w:p>
        </w:tc>
        <w:tc>
          <w:tcPr>
            <w:tcW w:w="706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是</w:t>
            </w:r>
          </w:p>
        </w:tc>
        <w:tc>
          <w:tcPr>
            <w:tcW w:w="825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论文</w:t>
            </w:r>
          </w:p>
        </w:tc>
      </w:tr>
      <w:tr w:rsidR="00DE422C" w:rsidTr="00B9259A">
        <w:trPr>
          <w:trHeight w:val="1109"/>
          <w:jc w:val="center"/>
        </w:trPr>
        <w:tc>
          <w:tcPr>
            <w:tcW w:w="4167" w:type="dxa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全纳性院校中特教教师教育课程学习情境开发的研究</w:t>
            </w:r>
          </w:p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（立项号：</w:t>
            </w:r>
            <w:r w:rsidRPr="00D45210">
              <w:rPr>
                <w:rFonts w:eastAsia="楷体_GB2312" w:hint="eastAsia"/>
              </w:rPr>
              <w:t>Y201329794</w:t>
            </w:r>
            <w:r w:rsidRPr="00D45210">
              <w:rPr>
                <w:rFonts w:eastAsia="楷体_GB2312" w:hint="eastAsia"/>
              </w:rPr>
              <w:t>）</w:t>
            </w:r>
          </w:p>
        </w:tc>
        <w:tc>
          <w:tcPr>
            <w:tcW w:w="1521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浙江省教育厅科研项目</w:t>
            </w:r>
          </w:p>
        </w:tc>
        <w:tc>
          <w:tcPr>
            <w:tcW w:w="988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2013.09-2015.01</w:t>
            </w:r>
          </w:p>
        </w:tc>
        <w:tc>
          <w:tcPr>
            <w:tcW w:w="847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0.5</w:t>
            </w:r>
          </w:p>
        </w:tc>
        <w:tc>
          <w:tcPr>
            <w:tcW w:w="706" w:type="dxa"/>
          </w:tcPr>
          <w:p w:rsidR="00DE422C" w:rsidRPr="00D45210" w:rsidRDefault="00270DC5">
            <w:pPr>
              <w:spacing w:line="24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5/6</w:t>
            </w:r>
          </w:p>
        </w:tc>
        <w:tc>
          <w:tcPr>
            <w:tcW w:w="706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是</w:t>
            </w:r>
          </w:p>
        </w:tc>
        <w:tc>
          <w:tcPr>
            <w:tcW w:w="825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论文</w:t>
            </w:r>
          </w:p>
        </w:tc>
      </w:tr>
      <w:tr w:rsidR="00DE422C" w:rsidTr="00B9259A">
        <w:trPr>
          <w:trHeight w:val="1109"/>
          <w:jc w:val="center"/>
        </w:trPr>
        <w:tc>
          <w:tcPr>
            <w:tcW w:w="4167" w:type="dxa"/>
          </w:tcPr>
          <w:p w:rsidR="00DE422C" w:rsidRPr="00D45210" w:rsidRDefault="0053263E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浙江省残疾人中职教育现状与对策研究（立项号：</w:t>
            </w:r>
            <w:r w:rsidRPr="00D45210">
              <w:rPr>
                <w:rFonts w:eastAsia="楷体_GB2312" w:hint="eastAsia"/>
              </w:rPr>
              <w:t>Y201330082</w:t>
            </w:r>
            <w:r w:rsidRPr="00D45210">
              <w:rPr>
                <w:rFonts w:eastAsia="楷体_GB2312" w:hint="eastAsia"/>
              </w:rPr>
              <w:t>）</w:t>
            </w:r>
          </w:p>
        </w:tc>
        <w:tc>
          <w:tcPr>
            <w:tcW w:w="1521" w:type="dxa"/>
          </w:tcPr>
          <w:p w:rsidR="00DE422C" w:rsidRPr="00D45210" w:rsidRDefault="002F5503">
            <w:pPr>
              <w:spacing w:line="24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浙江省教育厅科研</w:t>
            </w:r>
            <w:r>
              <w:rPr>
                <w:rFonts w:eastAsia="楷体_GB2312"/>
              </w:rPr>
              <w:t>项目</w:t>
            </w:r>
          </w:p>
        </w:tc>
        <w:tc>
          <w:tcPr>
            <w:tcW w:w="988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2013.09-2015.01</w:t>
            </w:r>
          </w:p>
        </w:tc>
        <w:tc>
          <w:tcPr>
            <w:tcW w:w="847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0.5</w:t>
            </w:r>
          </w:p>
        </w:tc>
        <w:tc>
          <w:tcPr>
            <w:tcW w:w="706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</w:rPr>
            </w:pPr>
            <w:r w:rsidRPr="00D45210">
              <w:rPr>
                <w:rFonts w:eastAsia="楷体_GB2312" w:hint="eastAsia"/>
              </w:rPr>
              <w:t>5/5</w:t>
            </w:r>
          </w:p>
        </w:tc>
        <w:tc>
          <w:tcPr>
            <w:tcW w:w="706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是</w:t>
            </w:r>
          </w:p>
        </w:tc>
        <w:tc>
          <w:tcPr>
            <w:tcW w:w="825" w:type="dxa"/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</w:rPr>
            </w:pPr>
            <w:r w:rsidRPr="00D45210">
              <w:rPr>
                <w:rFonts w:eastAsia="楷体_GB2312" w:hint="eastAsia"/>
                <w:spacing w:val="-8"/>
              </w:rPr>
              <w:t>论文</w:t>
            </w:r>
          </w:p>
        </w:tc>
      </w:tr>
      <w:tr w:rsidR="00DE422C" w:rsidTr="00B9259A">
        <w:trPr>
          <w:trHeight w:val="1109"/>
          <w:jc w:val="center"/>
        </w:trPr>
        <w:tc>
          <w:tcPr>
            <w:tcW w:w="4167" w:type="dxa"/>
          </w:tcPr>
          <w:p w:rsidR="00DE422C" w:rsidRPr="00D45210" w:rsidRDefault="00DE422C">
            <w:pPr>
              <w:adjustRightInd w:val="0"/>
              <w:snapToGrid w:val="0"/>
              <w:spacing w:line="400" w:lineRule="exact"/>
              <w:rPr>
                <w:rFonts w:eastAsia="楷体_GB2312"/>
              </w:rPr>
            </w:pPr>
          </w:p>
        </w:tc>
        <w:tc>
          <w:tcPr>
            <w:tcW w:w="1521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</w:rPr>
            </w:pPr>
          </w:p>
        </w:tc>
        <w:tc>
          <w:tcPr>
            <w:tcW w:w="988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</w:rPr>
            </w:pPr>
          </w:p>
        </w:tc>
        <w:tc>
          <w:tcPr>
            <w:tcW w:w="847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</w:rPr>
            </w:pPr>
          </w:p>
        </w:tc>
        <w:tc>
          <w:tcPr>
            <w:tcW w:w="706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</w:rPr>
            </w:pPr>
          </w:p>
        </w:tc>
        <w:tc>
          <w:tcPr>
            <w:tcW w:w="706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  <w:spacing w:val="-8"/>
              </w:rPr>
            </w:pPr>
          </w:p>
        </w:tc>
        <w:tc>
          <w:tcPr>
            <w:tcW w:w="825" w:type="dxa"/>
          </w:tcPr>
          <w:p w:rsidR="00DE422C" w:rsidRPr="00D45210" w:rsidRDefault="00DE422C">
            <w:pPr>
              <w:spacing w:line="240" w:lineRule="exact"/>
              <w:rPr>
                <w:rFonts w:eastAsia="楷体_GB2312"/>
                <w:spacing w:val="-8"/>
              </w:rPr>
            </w:pPr>
          </w:p>
        </w:tc>
      </w:tr>
    </w:tbl>
    <w:p w:rsidR="00DE422C" w:rsidRDefault="0053263E">
      <w:pPr>
        <w:spacing w:line="400" w:lineRule="exact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任现职以来所获奖励、荣誉、人才项目及育人成果等情况</w:t>
      </w:r>
      <w:r>
        <w:rPr>
          <w:sz w:val="24"/>
        </w:rPr>
        <w:t xml:space="preserve"> (</w:t>
      </w:r>
      <w:r>
        <w:rPr>
          <w:sz w:val="24"/>
        </w:rPr>
        <w:t>限填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8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8"/>
        <w:gridCol w:w="2353"/>
        <w:gridCol w:w="1969"/>
        <w:gridCol w:w="1029"/>
        <w:gridCol w:w="977"/>
      </w:tblGrid>
      <w:tr w:rsidR="00DE422C" w:rsidTr="002F5503">
        <w:trPr>
          <w:cantSplit/>
          <w:trHeight w:val="994"/>
          <w:jc w:val="center"/>
        </w:trPr>
        <w:tc>
          <w:tcPr>
            <w:tcW w:w="35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所获荣誉名称</w:t>
            </w:r>
            <w:r>
              <w:rPr>
                <w:spacing w:val="-8"/>
                <w:sz w:val="24"/>
              </w:rPr>
              <w:t>/</w:t>
            </w:r>
            <w:r>
              <w:rPr>
                <w:spacing w:val="-8"/>
                <w:sz w:val="24"/>
              </w:rPr>
              <w:t>成果的项目名称</w:t>
            </w:r>
          </w:p>
        </w:tc>
        <w:tc>
          <w:tcPr>
            <w:tcW w:w="235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成果类别和等级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授予单位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授予</w:t>
            </w:r>
          </w:p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22C" w:rsidRDefault="0053263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本人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8"/>
                <w:sz w:val="24"/>
              </w:rPr>
              <w:t>指导</w:t>
            </w:r>
            <w:r>
              <w:rPr>
                <w:spacing w:val="-8"/>
                <w:sz w:val="24"/>
              </w:rPr>
              <w:t>)</w:t>
            </w:r>
            <w:r>
              <w:rPr>
                <w:spacing w:val="-8"/>
                <w:sz w:val="24"/>
              </w:rPr>
              <w:t>排名</w:t>
            </w:r>
          </w:p>
        </w:tc>
      </w:tr>
      <w:tr w:rsidR="00DE422C" w:rsidTr="00B52F97">
        <w:trPr>
          <w:cantSplit/>
          <w:trHeight w:val="796"/>
          <w:jc w:val="center"/>
        </w:trPr>
        <w:tc>
          <w:tcPr>
            <w:tcW w:w="3538" w:type="dxa"/>
            <w:tcBorders>
              <w:top w:val="nil"/>
              <w:left w:val="single" w:sz="12" w:space="0" w:color="auto"/>
              <w:bottom w:val="single" w:sz="18" w:space="0" w:color="auto"/>
            </w:tcBorders>
          </w:tcPr>
          <w:p w:rsidR="002F5503" w:rsidRDefault="0053263E">
            <w:pPr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 w:val="24"/>
              </w:rPr>
              <w:t>2013</w:t>
            </w:r>
            <w:r w:rsidRPr="00D45210">
              <w:rPr>
                <w:rFonts w:eastAsia="楷体_GB2312" w:hint="eastAsia"/>
                <w:sz w:val="24"/>
              </w:rPr>
              <w:t>学年</w:t>
            </w:r>
            <w:r w:rsidR="002F5503">
              <w:rPr>
                <w:rFonts w:eastAsia="楷体_GB2312" w:hint="eastAsia"/>
                <w:sz w:val="24"/>
              </w:rPr>
              <w:t>第一</w:t>
            </w:r>
            <w:r w:rsidR="002F5503">
              <w:rPr>
                <w:rFonts w:eastAsia="楷体_GB2312"/>
                <w:sz w:val="24"/>
              </w:rPr>
              <w:t>学期</w:t>
            </w:r>
          </w:p>
          <w:p w:rsidR="00DE422C" w:rsidRDefault="0053263E">
            <w:pPr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 w:val="24"/>
              </w:rPr>
              <w:t>校优秀班主任</w:t>
            </w:r>
          </w:p>
          <w:p w:rsidR="002F5503" w:rsidRDefault="002F5503">
            <w:pPr>
              <w:rPr>
                <w:rFonts w:eastAsia="楷体_GB2312"/>
                <w:sz w:val="24"/>
              </w:rPr>
            </w:pPr>
          </w:p>
          <w:p w:rsidR="002F5503" w:rsidRDefault="002F550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2013</w:t>
            </w:r>
            <w:r>
              <w:rPr>
                <w:rFonts w:eastAsia="楷体_GB2312" w:hint="eastAsia"/>
                <w:sz w:val="24"/>
              </w:rPr>
              <w:t>学年</w:t>
            </w:r>
            <w:r>
              <w:rPr>
                <w:rFonts w:eastAsia="楷体_GB2312"/>
                <w:sz w:val="24"/>
              </w:rPr>
              <w:t>第二学期</w:t>
            </w:r>
          </w:p>
          <w:p w:rsidR="002F5503" w:rsidRDefault="002F550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校</w:t>
            </w:r>
            <w:r>
              <w:rPr>
                <w:rFonts w:eastAsia="楷体_GB2312"/>
                <w:sz w:val="24"/>
              </w:rPr>
              <w:t>优秀班主任</w:t>
            </w:r>
          </w:p>
          <w:p w:rsidR="002F5503" w:rsidRPr="00D45210" w:rsidRDefault="002F5503">
            <w:pPr>
              <w:rPr>
                <w:rFonts w:eastAsia="楷体_GB2312"/>
                <w:sz w:val="24"/>
              </w:rPr>
            </w:pPr>
          </w:p>
        </w:tc>
        <w:tc>
          <w:tcPr>
            <w:tcW w:w="2353" w:type="dxa"/>
            <w:tcBorders>
              <w:top w:val="nil"/>
              <w:bottom w:val="single" w:sz="18" w:space="0" w:color="auto"/>
            </w:tcBorders>
          </w:tcPr>
          <w:p w:rsidR="00DE422C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综合荣誉</w:t>
            </w: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Pr="00D45210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综合荣誉</w:t>
            </w:r>
          </w:p>
        </w:tc>
        <w:tc>
          <w:tcPr>
            <w:tcW w:w="1969" w:type="dxa"/>
            <w:tcBorders>
              <w:top w:val="nil"/>
              <w:bottom w:val="single" w:sz="18" w:space="0" w:color="auto"/>
            </w:tcBorders>
          </w:tcPr>
          <w:p w:rsidR="00DE422C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 w:val="24"/>
              </w:rPr>
              <w:t>浙江特殊教育职业学院</w:t>
            </w: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Pr="00D45210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 w:val="24"/>
              </w:rPr>
              <w:t>浙江特殊教育职业学院</w:t>
            </w:r>
          </w:p>
        </w:tc>
        <w:tc>
          <w:tcPr>
            <w:tcW w:w="1029" w:type="dxa"/>
            <w:tcBorders>
              <w:top w:val="nil"/>
              <w:bottom w:val="single" w:sz="18" w:space="0" w:color="auto"/>
            </w:tcBorders>
          </w:tcPr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2014.01</w:t>
            </w: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Pr="00D45210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2014.06</w:t>
            </w:r>
          </w:p>
        </w:tc>
        <w:tc>
          <w:tcPr>
            <w:tcW w:w="977" w:type="dxa"/>
            <w:tcBorders>
              <w:top w:val="nil"/>
              <w:bottom w:val="single" w:sz="18" w:space="0" w:color="auto"/>
              <w:right w:val="single" w:sz="12" w:space="0" w:color="auto"/>
            </w:tcBorders>
          </w:tcPr>
          <w:p w:rsidR="00DE422C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 w:val="24"/>
              </w:rPr>
              <w:t>1/1</w:t>
            </w: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Default="002F5503">
            <w:pPr>
              <w:spacing w:line="240" w:lineRule="exact"/>
              <w:rPr>
                <w:rFonts w:eastAsia="楷体_GB2312"/>
                <w:sz w:val="24"/>
              </w:rPr>
            </w:pPr>
          </w:p>
          <w:p w:rsidR="002F5503" w:rsidRPr="00D45210" w:rsidRDefault="002F5503">
            <w:pPr>
              <w:spacing w:line="240" w:lineRule="exac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1</w:t>
            </w:r>
            <w:r>
              <w:rPr>
                <w:rFonts w:eastAsia="楷体_GB2312" w:hint="eastAsia"/>
                <w:sz w:val="24"/>
              </w:rPr>
              <w:t>/1</w:t>
            </w:r>
          </w:p>
        </w:tc>
      </w:tr>
    </w:tbl>
    <w:p w:rsidR="00DE422C" w:rsidRDefault="0053263E">
      <w:pPr>
        <w:adjustRightInd w:val="0"/>
        <w:snapToGrid w:val="0"/>
      </w:pPr>
      <w:r>
        <w:rPr>
          <w:sz w:val="24"/>
        </w:rPr>
        <w:br w:type="page"/>
      </w:r>
      <w:r>
        <w:rPr>
          <w:sz w:val="24"/>
        </w:rPr>
        <w:lastRenderedPageBreak/>
        <w:t>5.</w:t>
      </w:r>
      <w:r>
        <w:rPr>
          <w:sz w:val="24"/>
        </w:rPr>
        <w:t>任现职以来参与团队业绩（如参与学科</w:t>
      </w:r>
      <w:r>
        <w:rPr>
          <w:sz w:val="24"/>
        </w:rPr>
        <w:t>/</w:t>
      </w:r>
      <w:r>
        <w:rPr>
          <w:sz w:val="24"/>
        </w:rPr>
        <w:t>专业</w:t>
      </w:r>
      <w:r>
        <w:rPr>
          <w:sz w:val="24"/>
        </w:rPr>
        <w:t>/</w:t>
      </w:r>
      <w:r>
        <w:rPr>
          <w:sz w:val="24"/>
        </w:rPr>
        <w:t>课程</w:t>
      </w:r>
      <w:r>
        <w:rPr>
          <w:sz w:val="24"/>
        </w:rPr>
        <w:t>/</w:t>
      </w:r>
      <w:r>
        <w:rPr>
          <w:sz w:val="24"/>
        </w:rPr>
        <w:t>实验室及各类基地建设的情况</w:t>
      </w:r>
      <w:r>
        <w:rPr>
          <w:sz w:val="24"/>
        </w:rPr>
        <w:t>(</w:t>
      </w:r>
      <w:r>
        <w:rPr>
          <w:sz w:val="24"/>
        </w:rPr>
        <w:t>填</w:t>
      </w:r>
      <w:r>
        <w:rPr>
          <w:sz w:val="24"/>
        </w:rPr>
        <w:t>5</w:t>
      </w:r>
      <w:r>
        <w:rPr>
          <w:sz w:val="24"/>
        </w:rPr>
        <w:t>项以内</w:t>
      </w:r>
      <w:r>
        <w:t>）</w:t>
      </w:r>
    </w:p>
    <w:tbl>
      <w:tblPr>
        <w:tblpPr w:leftFromText="180" w:rightFromText="180" w:vertAnchor="text" w:horzAnchor="margin" w:tblpXSpec="center" w:tblpY="23"/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3314"/>
        <w:gridCol w:w="1309"/>
        <w:gridCol w:w="1726"/>
        <w:gridCol w:w="1644"/>
      </w:tblGrid>
      <w:tr w:rsidR="00DE422C" w:rsidTr="00D45210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业绩类别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内容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时间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本人排名或</w:t>
            </w:r>
          </w:p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所发挥作用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Default="0053263E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备注</w:t>
            </w:r>
          </w:p>
        </w:tc>
      </w:tr>
      <w:tr w:rsidR="00DE422C" w:rsidTr="00D45210">
        <w:trPr>
          <w:cantSplit/>
          <w:trHeight w:val="631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课程建设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参与特殊教育专业课程建设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2013-2016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部分教学大纲和课程标准修订、课程模块研讨等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422C" w:rsidRDefault="00DE422C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  <w:tr w:rsidR="00DE422C" w:rsidTr="00D45210">
        <w:trPr>
          <w:cantSplit/>
          <w:trHeight w:val="631"/>
        </w:trPr>
        <w:tc>
          <w:tcPr>
            <w:tcW w:w="1862" w:type="dxa"/>
            <w:tcBorders>
              <w:top w:val="nil"/>
              <w:left w:val="single" w:sz="12" w:space="0" w:color="auto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实训室建设</w:t>
            </w:r>
          </w:p>
        </w:tc>
        <w:tc>
          <w:tcPr>
            <w:tcW w:w="3314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参与“幼儿园支持性资源教室”和“特殊儿童生活技能训练”实训室建设</w:t>
            </w: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2013-2017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参与实训室室内布置设计、教具配置</w:t>
            </w:r>
          </w:p>
        </w:tc>
        <w:tc>
          <w:tcPr>
            <w:tcW w:w="1644" w:type="dxa"/>
            <w:tcBorders>
              <w:top w:val="nil"/>
              <w:bottom w:val="nil"/>
              <w:right w:val="single" w:sz="12" w:space="0" w:color="auto"/>
            </w:tcBorders>
          </w:tcPr>
          <w:p w:rsidR="00DE422C" w:rsidRDefault="00DE422C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  <w:tr w:rsidR="00DE422C" w:rsidTr="00D45210">
        <w:trPr>
          <w:cantSplit/>
          <w:trHeight w:val="631"/>
        </w:trPr>
        <w:tc>
          <w:tcPr>
            <w:tcW w:w="186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实训基地建设</w:t>
            </w:r>
          </w:p>
        </w:tc>
        <w:tc>
          <w:tcPr>
            <w:tcW w:w="3314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参与小和山幼儿园、留下幼儿园、绿城幼儿园、启音康复中心、浙江大学附属儿童医院实训基地的建设</w:t>
            </w:r>
          </w:p>
        </w:tc>
        <w:tc>
          <w:tcPr>
            <w:tcW w:w="1309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2013-2017</w:t>
            </w:r>
          </w:p>
        </w:tc>
        <w:tc>
          <w:tcPr>
            <w:tcW w:w="1726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pacing w:val="-8"/>
                <w:szCs w:val="21"/>
              </w:rPr>
            </w:pPr>
            <w:r w:rsidRPr="00D45210">
              <w:rPr>
                <w:rFonts w:eastAsia="楷体_GB2312" w:hint="eastAsia"/>
                <w:spacing w:val="-8"/>
                <w:szCs w:val="21"/>
              </w:rPr>
              <w:t>与实训基地密切联系合作，尝试“双育人”模式</w:t>
            </w:r>
          </w:p>
        </w:tc>
        <w:tc>
          <w:tcPr>
            <w:tcW w:w="164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E422C" w:rsidRDefault="00DE422C">
            <w:pPr>
              <w:spacing w:line="240" w:lineRule="exact"/>
              <w:rPr>
                <w:rFonts w:eastAsia="楷体_GB2312"/>
                <w:b/>
                <w:spacing w:val="-8"/>
                <w:szCs w:val="21"/>
              </w:rPr>
            </w:pPr>
          </w:p>
        </w:tc>
      </w:tr>
    </w:tbl>
    <w:p w:rsidR="00DE422C" w:rsidRDefault="0053263E">
      <w:pPr>
        <w:adjustRightInd w:val="0"/>
        <w:snapToGrid w:val="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服务社会工作（项目研发与攻关、技术指导与服务、成果推广转化</w:t>
      </w:r>
      <w:r>
        <w:rPr>
          <w:rFonts w:hint="eastAsia"/>
          <w:sz w:val="24"/>
        </w:rPr>
        <w:t>与专利</w:t>
      </w:r>
      <w:r>
        <w:rPr>
          <w:sz w:val="24"/>
        </w:rPr>
        <w:t>、政策与技术咨询、意见建议被相关部门采纳、人员培训与挂职等）中取得的成果，担</w:t>
      </w:r>
      <w:r>
        <w:rPr>
          <w:sz w:val="24"/>
        </w:rPr>
        <w:t>/</w:t>
      </w:r>
      <w:r>
        <w:rPr>
          <w:sz w:val="24"/>
        </w:rPr>
        <w:t>兼任各类学术</w:t>
      </w:r>
      <w:r>
        <w:rPr>
          <w:sz w:val="24"/>
        </w:rPr>
        <w:t>/</w:t>
      </w:r>
      <w:r>
        <w:rPr>
          <w:sz w:val="24"/>
        </w:rPr>
        <w:t>社会职务等情况（填</w:t>
      </w:r>
      <w:r>
        <w:rPr>
          <w:sz w:val="24"/>
        </w:rPr>
        <w:t>5</w:t>
      </w:r>
      <w:r>
        <w:rPr>
          <w:sz w:val="24"/>
        </w:rPr>
        <w:t>项以内</w:t>
      </w:r>
      <w:r>
        <w:rPr>
          <w:sz w:val="24"/>
        </w:rPr>
        <w:t>)</w:t>
      </w:r>
    </w:p>
    <w:tbl>
      <w:tblPr>
        <w:tblW w:w="97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345"/>
        <w:gridCol w:w="3448"/>
        <w:gridCol w:w="1800"/>
        <w:gridCol w:w="1938"/>
      </w:tblGrid>
      <w:tr w:rsidR="00DE422C" w:rsidTr="00D45210">
        <w:trPr>
          <w:trHeight w:val="304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422C" w:rsidRDefault="0053263E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服务形式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22C" w:rsidRDefault="0053263E"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服务地点</w:t>
            </w:r>
          </w:p>
        </w:tc>
        <w:tc>
          <w:tcPr>
            <w:tcW w:w="34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22C" w:rsidRDefault="0053263E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工作内容及本人承担的任务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422C" w:rsidRDefault="0053263E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工作成效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E422C" w:rsidRDefault="0053263E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备注（专利号等）</w:t>
            </w:r>
          </w:p>
        </w:tc>
      </w:tr>
      <w:tr w:rsidR="00DE422C" w:rsidTr="00D45210">
        <w:trPr>
          <w:trHeight w:val="500"/>
          <w:jc w:val="center"/>
        </w:trPr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技术指导与服务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校企合作项目“趣学堂活动”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收到合作单位好评，特殊教育专业学生也能“做中学”。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E422C" w:rsidRPr="00D45210" w:rsidRDefault="00DE422C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  <w:tr w:rsidR="00DE422C" w:rsidTr="00D45210">
        <w:trPr>
          <w:trHeight w:val="500"/>
          <w:jc w:val="center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Cs w:val="21"/>
              </w:rPr>
            </w:pPr>
            <w:r w:rsidRPr="00D45210">
              <w:rPr>
                <w:rFonts w:eastAsia="楷体_GB2312" w:hint="eastAsia"/>
                <w:szCs w:val="21"/>
              </w:rPr>
              <w:t>技术指导与服务</w:t>
            </w:r>
          </w:p>
          <w:p w:rsidR="00D45210" w:rsidRPr="00D45210" w:rsidRDefault="00D45210">
            <w:pPr>
              <w:spacing w:line="240" w:lineRule="exact"/>
              <w:rPr>
                <w:rFonts w:eastAsia="楷体_GB2312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小和山幼儿园</w:t>
            </w:r>
          </w:p>
        </w:tc>
        <w:tc>
          <w:tcPr>
            <w:tcW w:w="3448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西湖区小和山幼儿园“趣学堂”全国观摩活动研讨会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总结经验，推广普特融合。</w:t>
            </w:r>
          </w:p>
        </w:tc>
        <w:tc>
          <w:tcPr>
            <w:tcW w:w="1938" w:type="dxa"/>
            <w:tcBorders>
              <w:top w:val="nil"/>
              <w:bottom w:val="nil"/>
              <w:right w:val="single" w:sz="12" w:space="0" w:color="auto"/>
            </w:tcBorders>
          </w:tcPr>
          <w:p w:rsidR="00DE422C" w:rsidRPr="00D45210" w:rsidRDefault="00DE422C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  <w:tr w:rsidR="00DE422C" w:rsidTr="00D45210">
        <w:trPr>
          <w:trHeight w:val="500"/>
          <w:jc w:val="center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技术指导与服务</w:t>
            </w:r>
          </w:p>
        </w:tc>
        <w:tc>
          <w:tcPr>
            <w:tcW w:w="1345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浙江特殊教育职业学院</w:t>
            </w:r>
          </w:p>
        </w:tc>
        <w:tc>
          <w:tcPr>
            <w:tcW w:w="3448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《育婴师》考试培训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</w:tcBorders>
          </w:tcPr>
          <w:p w:rsidR="00DE422C" w:rsidRPr="00D45210" w:rsidRDefault="0053263E">
            <w:pPr>
              <w:spacing w:line="240" w:lineRule="exact"/>
              <w:rPr>
                <w:rFonts w:eastAsia="楷体_GB2312"/>
                <w:sz w:val="24"/>
              </w:rPr>
            </w:pPr>
            <w:r w:rsidRPr="00D45210">
              <w:rPr>
                <w:rFonts w:eastAsia="楷体_GB2312" w:hint="eastAsia"/>
                <w:szCs w:val="21"/>
              </w:rPr>
              <w:t>学生</w:t>
            </w:r>
            <w:r w:rsidRPr="00D45210">
              <w:rPr>
                <w:rFonts w:eastAsia="楷体_GB2312" w:hint="eastAsia"/>
                <w:szCs w:val="21"/>
              </w:rPr>
              <w:t>100%</w:t>
            </w:r>
            <w:r w:rsidRPr="00D45210">
              <w:rPr>
                <w:rFonts w:eastAsia="楷体_GB2312" w:hint="eastAsia"/>
                <w:szCs w:val="21"/>
              </w:rPr>
              <w:t>顺利通过考证。</w:t>
            </w:r>
          </w:p>
        </w:tc>
        <w:tc>
          <w:tcPr>
            <w:tcW w:w="1938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E422C" w:rsidRPr="00D45210" w:rsidRDefault="00DE422C">
            <w:pPr>
              <w:spacing w:line="240" w:lineRule="exact"/>
              <w:rPr>
                <w:rFonts w:eastAsia="楷体_GB2312"/>
                <w:sz w:val="24"/>
              </w:rPr>
            </w:pPr>
          </w:p>
        </w:tc>
      </w:tr>
    </w:tbl>
    <w:p w:rsidR="00DE422C" w:rsidRDefault="0053263E">
      <w:pPr>
        <w:adjustRightInd w:val="0"/>
        <w:snapToGrid w:val="0"/>
        <w:spacing w:line="4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三、所在单位考核及评审推荐意见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277"/>
        <w:gridCol w:w="1171"/>
        <w:gridCol w:w="1365"/>
        <w:gridCol w:w="1170"/>
        <w:gridCol w:w="1170"/>
        <w:gridCol w:w="1170"/>
        <w:gridCol w:w="1017"/>
      </w:tblGrid>
      <w:tr w:rsidR="00DE422C">
        <w:trPr>
          <w:cantSplit/>
          <w:trHeight w:val="3035"/>
          <w:jc w:val="center"/>
        </w:trPr>
        <w:tc>
          <w:tcPr>
            <w:tcW w:w="979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E422C" w:rsidRDefault="0053263E">
            <w:pPr>
              <w:adjustRightInd w:val="0"/>
              <w:snapToGrid w:val="0"/>
              <w:spacing w:line="300" w:lineRule="exact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就申报者的思想政治、为人师表、专业知识、教学工作、科研工作（含推广情况）、学科建设、实验室建设、社会服务和管理工作、综合工作量是否饱满、是否符合破格条件提出意见：</w:t>
            </w:r>
          </w:p>
          <w:p w:rsidR="00DE422C" w:rsidRDefault="00DE422C">
            <w:pPr>
              <w:spacing w:line="240" w:lineRule="exact"/>
              <w:rPr>
                <w:rFonts w:eastAsia="楷体_GB2312"/>
                <w:b/>
                <w:spacing w:val="-8"/>
                <w:sz w:val="24"/>
              </w:rPr>
            </w:pPr>
          </w:p>
          <w:p w:rsidR="00DE422C" w:rsidRDefault="00DE422C">
            <w:pPr>
              <w:spacing w:line="240" w:lineRule="exact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DE422C">
        <w:trPr>
          <w:cantSplit/>
          <w:trHeight w:val="397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  <w:p w:rsidR="00DE422C" w:rsidRDefault="0053263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评审委员</w:t>
            </w:r>
          </w:p>
          <w:p w:rsidR="00DE422C" w:rsidRDefault="0053263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会表决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总人数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实到人数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不同意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弃权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Default="0053263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DE422C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学科组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  <w:tr w:rsidR="00DE422C">
        <w:trPr>
          <w:cantSplit/>
          <w:trHeight w:val="397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rPr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53263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评委会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422C" w:rsidRDefault="00DE422C">
            <w:pPr>
              <w:jc w:val="center"/>
              <w:rPr>
                <w:rFonts w:eastAsia="楷体_GB2312"/>
                <w:b/>
                <w:color w:val="000000"/>
                <w:sz w:val="24"/>
              </w:rPr>
            </w:pPr>
          </w:p>
        </w:tc>
      </w:tr>
    </w:tbl>
    <w:p w:rsidR="00DE422C" w:rsidRDefault="004A1450" w:rsidP="004A1450">
      <w:pPr>
        <w:adjustRightInd w:val="0"/>
        <w:snapToGrid w:val="0"/>
        <w:spacing w:line="400" w:lineRule="exact"/>
      </w:pPr>
      <w:r>
        <w:t xml:space="preserve"> </w:t>
      </w:r>
    </w:p>
    <w:p w:rsidR="00DE422C" w:rsidRDefault="00DE422C"/>
    <w:sectPr w:rsidR="00DE4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2CC" w:rsidRDefault="00C452CC" w:rsidP="00270DC5">
      <w:r>
        <w:separator/>
      </w:r>
    </w:p>
  </w:endnote>
  <w:endnote w:type="continuationSeparator" w:id="0">
    <w:p w:rsidR="00C452CC" w:rsidRDefault="00C452CC" w:rsidP="0027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2CC" w:rsidRDefault="00C452CC" w:rsidP="00270DC5">
      <w:r>
        <w:separator/>
      </w:r>
    </w:p>
  </w:footnote>
  <w:footnote w:type="continuationSeparator" w:id="0">
    <w:p w:rsidR="00C452CC" w:rsidRDefault="00C452CC" w:rsidP="00270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55180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9"/>
    <w:rsid w:val="00270DC5"/>
    <w:rsid w:val="002F5503"/>
    <w:rsid w:val="003E1DAC"/>
    <w:rsid w:val="004228B8"/>
    <w:rsid w:val="004A1450"/>
    <w:rsid w:val="004D36EB"/>
    <w:rsid w:val="0053263E"/>
    <w:rsid w:val="0056758F"/>
    <w:rsid w:val="00867867"/>
    <w:rsid w:val="00A779F5"/>
    <w:rsid w:val="00B52F97"/>
    <w:rsid w:val="00B9259A"/>
    <w:rsid w:val="00BB5E26"/>
    <w:rsid w:val="00C452CC"/>
    <w:rsid w:val="00C611A2"/>
    <w:rsid w:val="00D45210"/>
    <w:rsid w:val="00DE422C"/>
    <w:rsid w:val="00F07A6E"/>
    <w:rsid w:val="00F328A9"/>
    <w:rsid w:val="00F616CE"/>
    <w:rsid w:val="00F910AF"/>
    <w:rsid w:val="00FC19C0"/>
    <w:rsid w:val="09F13231"/>
    <w:rsid w:val="0D39784F"/>
    <w:rsid w:val="0E0C17B4"/>
    <w:rsid w:val="0FD1699C"/>
    <w:rsid w:val="12C45DC3"/>
    <w:rsid w:val="140A0BFA"/>
    <w:rsid w:val="18A970D8"/>
    <w:rsid w:val="19AE7B34"/>
    <w:rsid w:val="1A8A5797"/>
    <w:rsid w:val="1F7223B2"/>
    <w:rsid w:val="20DF72B6"/>
    <w:rsid w:val="219F1FA6"/>
    <w:rsid w:val="21C03A65"/>
    <w:rsid w:val="2417117B"/>
    <w:rsid w:val="253B6985"/>
    <w:rsid w:val="259166B4"/>
    <w:rsid w:val="27800244"/>
    <w:rsid w:val="28CE7F6C"/>
    <w:rsid w:val="2975404F"/>
    <w:rsid w:val="2A7D61BD"/>
    <w:rsid w:val="31045CD4"/>
    <w:rsid w:val="324A1818"/>
    <w:rsid w:val="374B6591"/>
    <w:rsid w:val="3D0A0588"/>
    <w:rsid w:val="3D9A6C0F"/>
    <w:rsid w:val="41F8492B"/>
    <w:rsid w:val="492B24CB"/>
    <w:rsid w:val="4B492FC0"/>
    <w:rsid w:val="5A3936D9"/>
    <w:rsid w:val="5F941FEC"/>
    <w:rsid w:val="604000AA"/>
    <w:rsid w:val="606C1DA5"/>
    <w:rsid w:val="60A525DF"/>
    <w:rsid w:val="623C689D"/>
    <w:rsid w:val="651747BA"/>
    <w:rsid w:val="695B65F8"/>
    <w:rsid w:val="71907F7A"/>
    <w:rsid w:val="77213306"/>
    <w:rsid w:val="7B5D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CA9AD-9CCC-4C54-B2FA-AA1B5962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  <w:qFormat/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character" w:customStyle="1" w:styleId="Char">
    <w:name w:val="批注框文本 Char"/>
    <w:basedOn w:val="a0"/>
    <w:link w:val="a3"/>
    <w:semiHidden/>
    <w:qFormat/>
    <w:rPr>
      <w:kern w:val="2"/>
      <w:sz w:val="18"/>
      <w:szCs w:val="18"/>
    </w:rPr>
  </w:style>
  <w:style w:type="table" w:customStyle="1" w:styleId="1">
    <w:name w:val="网格型1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2831</Characters>
  <Application>Microsoft Office Word</Application>
  <DocSecurity>0</DocSecurity>
  <Lines>23</Lines>
  <Paragraphs>6</Paragraphs>
  <ScaleCrop>false</ScaleCrop>
  <Company>您的公司名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2017-11-02T00:17:00Z</cp:lastPrinted>
  <dcterms:created xsi:type="dcterms:W3CDTF">2017-11-07T01:20:00Z</dcterms:created>
  <dcterms:modified xsi:type="dcterms:W3CDTF">2017-11-15T03:54:00Z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